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B3ECC82" w14:textId="77777777" w:rsidR="00FD0711" w:rsidRDefault="00FD0711" w:rsidP="003F1F3C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 w:rsidRPr="00C94D36">
        <w:rPr>
          <w:rFonts w:ascii="Times New Roman" w:hAnsi="Times New Roman"/>
          <w:b/>
          <w:caps/>
          <w:sz w:val="24"/>
          <w:szCs w:val="24"/>
        </w:rPr>
        <w:t>fi</w:t>
      </w:r>
      <w:r w:rsidR="001B1709" w:rsidRPr="00C94D36">
        <w:rPr>
          <w:rFonts w:ascii="Times New Roman" w:hAnsi="Times New Roman"/>
          <w:b/>
          <w:caps/>
          <w:sz w:val="24"/>
          <w:szCs w:val="24"/>
        </w:rPr>
        <w:t>ș</w:t>
      </w:r>
      <w:r w:rsidRPr="00C94D36">
        <w:rPr>
          <w:rFonts w:ascii="Times New Roman" w:hAnsi="Times New Roman"/>
          <w:b/>
          <w:caps/>
          <w:sz w:val="24"/>
          <w:szCs w:val="24"/>
        </w:rPr>
        <w:t>a disciplinei</w:t>
      </w:r>
    </w:p>
    <w:p w14:paraId="453AA97E" w14:textId="77777777" w:rsidR="0053588C" w:rsidRDefault="0053588C" w:rsidP="003F1F3C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>
        <w:rPr>
          <w:rFonts w:ascii="Times New Roman" w:hAnsi="Times New Roman"/>
          <w:b/>
          <w:caps/>
          <w:sz w:val="24"/>
          <w:szCs w:val="24"/>
        </w:rPr>
        <w:t xml:space="preserve">FUNDAMENTELE PSIHOLOGIEI </w:t>
      </w:r>
    </w:p>
    <w:p w14:paraId="73387722" w14:textId="1AD3AA58" w:rsidR="003F1F3C" w:rsidRPr="00815C58" w:rsidRDefault="003F1F3C" w:rsidP="003F1F3C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>
        <w:rPr>
          <w:rFonts w:ascii="Times New Roman" w:hAnsi="Times New Roman"/>
          <w:b/>
          <w:caps/>
          <w:sz w:val="24"/>
          <w:szCs w:val="24"/>
        </w:rPr>
        <w:t>2025-2026</w:t>
      </w:r>
    </w:p>
    <w:p w14:paraId="583F405F" w14:textId="77777777" w:rsidR="003F1F3C" w:rsidRPr="00C94D36" w:rsidRDefault="003F1F3C" w:rsidP="000B3BD0">
      <w:pPr>
        <w:spacing w:line="240" w:lineRule="auto"/>
        <w:jc w:val="center"/>
        <w:rPr>
          <w:rFonts w:ascii="Times New Roman" w:hAnsi="Times New Roman"/>
          <w:b/>
          <w:caps/>
          <w:color w:val="9BBB59" w:themeColor="accent3"/>
          <w:sz w:val="24"/>
          <w:szCs w:val="24"/>
        </w:rPr>
      </w:pPr>
    </w:p>
    <w:p w14:paraId="0D956172" w14:textId="77777777" w:rsidR="00FD0711" w:rsidRPr="00C94D36" w:rsidRDefault="00FD0711" w:rsidP="000B3BD0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1. Date despre program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823"/>
        <w:gridCol w:w="6196"/>
      </w:tblGrid>
      <w:tr w:rsidR="00FD0711" w:rsidRPr="00C94D36" w14:paraId="11DA995F" w14:textId="77777777" w:rsidTr="00011494">
        <w:tc>
          <w:tcPr>
            <w:tcW w:w="3823" w:type="dxa"/>
          </w:tcPr>
          <w:p w14:paraId="36C7F93A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1.1 Institu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de învă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ământ superior</w:t>
            </w:r>
            <w:r w:rsidR="00850EF4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6196" w:type="dxa"/>
          </w:tcPr>
          <w:p w14:paraId="30B1035B" w14:textId="77777777" w:rsidR="00FD0711" w:rsidRPr="00C94D36" w:rsidRDefault="00C116E4" w:rsidP="000B3BD0">
            <w:pPr>
              <w:pStyle w:val="Heading3"/>
              <w:rPr>
                <w:color w:val="9BBB59" w:themeColor="accent3"/>
                <w:sz w:val="24"/>
                <w:szCs w:val="24"/>
              </w:rPr>
            </w:pPr>
            <w:r w:rsidRPr="00C94D36">
              <w:rPr>
                <w:sz w:val="24"/>
                <w:szCs w:val="24"/>
              </w:rPr>
              <w:t xml:space="preserve">Universitatea </w:t>
            </w:r>
            <w:r w:rsidR="00C26673" w:rsidRPr="00C94D36">
              <w:rPr>
                <w:sz w:val="24"/>
                <w:szCs w:val="24"/>
              </w:rPr>
              <w:t xml:space="preserve">Națională de Știință și Tehnologie </w:t>
            </w:r>
            <w:r w:rsidRPr="00C94D36">
              <w:rPr>
                <w:sz w:val="24"/>
                <w:szCs w:val="24"/>
              </w:rPr>
              <w:t>POLITEHNICABucure</w:t>
            </w:r>
            <w:r w:rsidR="001B1709" w:rsidRPr="00C94D36">
              <w:rPr>
                <w:sz w:val="24"/>
                <w:szCs w:val="24"/>
              </w:rPr>
              <w:t>ș</w:t>
            </w:r>
            <w:r w:rsidRPr="00C94D36">
              <w:rPr>
                <w:sz w:val="24"/>
                <w:szCs w:val="24"/>
              </w:rPr>
              <w:t>ti</w:t>
            </w:r>
            <w:r w:rsidR="00801F5E" w:rsidRPr="008F61D0">
              <w:rPr>
                <w:rFonts w:ascii="Arial" w:hAnsi="Arial" w:cs="Arial"/>
                <w:sz w:val="18"/>
                <w:szCs w:val="18"/>
              </w:rPr>
              <w:t xml:space="preserve">/ </w:t>
            </w:r>
            <w:r w:rsidR="00801F5E" w:rsidRPr="00801F5E">
              <w:rPr>
                <w:sz w:val="24"/>
                <w:szCs w:val="24"/>
              </w:rPr>
              <w:t>Centrul Universitar Pitești</w:t>
            </w:r>
          </w:p>
        </w:tc>
      </w:tr>
      <w:tr w:rsidR="00FD0711" w:rsidRPr="00C94D36" w14:paraId="1252ADE6" w14:textId="77777777" w:rsidTr="00011494">
        <w:tc>
          <w:tcPr>
            <w:tcW w:w="3823" w:type="dxa"/>
          </w:tcPr>
          <w:p w14:paraId="0A3A86CA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1.2 Facultatea</w:t>
            </w:r>
          </w:p>
        </w:tc>
        <w:tc>
          <w:tcPr>
            <w:tcW w:w="6196" w:type="dxa"/>
          </w:tcPr>
          <w:p w14:paraId="0251AC7B" w14:textId="77777777" w:rsidR="00FD0711" w:rsidRPr="00245A6A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A6A">
              <w:rPr>
                <w:rFonts w:ascii="Times New Roman" w:hAnsi="Times New Roman"/>
                <w:sz w:val="24"/>
                <w:szCs w:val="24"/>
              </w:rPr>
              <w:t>Facultatea</w:t>
            </w:r>
            <w:r w:rsidR="00245A6A" w:rsidRPr="00245A6A">
              <w:rPr>
                <w:rFonts w:ascii="Times New Roman" w:hAnsi="Times New Roman"/>
                <w:sz w:val="24"/>
                <w:szCs w:val="24"/>
              </w:rPr>
              <w:t xml:space="preserve"> de </w:t>
            </w:r>
            <w:r w:rsidRPr="00245A6A">
              <w:rPr>
                <w:rFonts w:ascii="Times New Roman" w:hAnsi="Times New Roman"/>
                <w:sz w:val="24"/>
                <w:szCs w:val="24"/>
              </w:rPr>
              <w:t>Științe ale Educației, Științe Sociale și Psihologie</w:t>
            </w:r>
          </w:p>
        </w:tc>
      </w:tr>
      <w:tr w:rsidR="00FD0711" w:rsidRPr="00C94D36" w14:paraId="3D319D48" w14:textId="77777777" w:rsidTr="00011494">
        <w:tc>
          <w:tcPr>
            <w:tcW w:w="3823" w:type="dxa"/>
          </w:tcPr>
          <w:p w14:paraId="08E6016A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1.3 Departamentul</w:t>
            </w:r>
          </w:p>
        </w:tc>
        <w:tc>
          <w:tcPr>
            <w:tcW w:w="6196" w:type="dxa"/>
          </w:tcPr>
          <w:p w14:paraId="7AD0F41B" w14:textId="77777777" w:rsidR="001B1709" w:rsidRPr="00245A6A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A6A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="00FD0711" w:rsidRPr="00C94D36" w14:paraId="45E11ADC" w14:textId="77777777" w:rsidTr="00011494">
        <w:tc>
          <w:tcPr>
            <w:tcW w:w="3823" w:type="dxa"/>
          </w:tcPr>
          <w:p w14:paraId="336B952B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1.4 Domeniul de studii</w:t>
            </w:r>
            <w:r w:rsidR="00AD46A4" w:rsidRPr="00C94D36">
              <w:rPr>
                <w:rFonts w:ascii="Times New Roman" w:hAnsi="Times New Roman"/>
                <w:sz w:val="24"/>
                <w:szCs w:val="24"/>
              </w:rPr>
              <w:t xml:space="preserve"> universitare </w:t>
            </w:r>
          </w:p>
        </w:tc>
        <w:tc>
          <w:tcPr>
            <w:tcW w:w="6196" w:type="dxa"/>
          </w:tcPr>
          <w:p w14:paraId="41466D6F" w14:textId="77777777" w:rsidR="00FD0711" w:rsidRPr="00C94D36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="00A32B38" w:rsidRPr="00C94D36" w14:paraId="706144D4" w14:textId="77777777" w:rsidTr="00011494">
        <w:tc>
          <w:tcPr>
            <w:tcW w:w="3823" w:type="dxa"/>
          </w:tcPr>
          <w:p w14:paraId="67D03419" w14:textId="77777777" w:rsidR="00A32B38" w:rsidRPr="00C94D36" w:rsidRDefault="00A32B38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1.5 Programul de studii universitare </w:t>
            </w:r>
          </w:p>
        </w:tc>
        <w:tc>
          <w:tcPr>
            <w:tcW w:w="6196" w:type="dxa"/>
          </w:tcPr>
          <w:p w14:paraId="396B9C8B" w14:textId="77777777" w:rsidR="00A32B38" w:rsidRPr="00C94D36" w:rsidRDefault="00011494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Pedagogia învățământului primar și preșcolar</w:t>
            </w:r>
          </w:p>
        </w:tc>
      </w:tr>
      <w:tr w:rsidR="00FD0711" w:rsidRPr="00C94D36" w14:paraId="60FE24F4" w14:textId="77777777" w:rsidTr="00011494">
        <w:tc>
          <w:tcPr>
            <w:tcW w:w="3823" w:type="dxa"/>
          </w:tcPr>
          <w:p w14:paraId="5E9A6C07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 w:rsidRPr="00C94D36">
              <w:rPr>
                <w:rFonts w:ascii="Times New Roman" w:hAnsi="Times New Roman"/>
                <w:sz w:val="24"/>
                <w:szCs w:val="24"/>
              </w:rPr>
              <w:t>6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Ciclul de studii</w:t>
            </w:r>
            <w:r w:rsidR="004F426F" w:rsidRPr="00C94D36">
              <w:rPr>
                <w:rFonts w:ascii="Times New Roman" w:hAnsi="Times New Roman"/>
                <w:sz w:val="24"/>
                <w:szCs w:val="24"/>
              </w:rPr>
              <w:t xml:space="preserve"> universitare</w:t>
            </w:r>
          </w:p>
        </w:tc>
        <w:tc>
          <w:tcPr>
            <w:tcW w:w="6196" w:type="dxa"/>
          </w:tcPr>
          <w:p w14:paraId="652F41DA" w14:textId="77777777" w:rsidR="00FD0711" w:rsidRPr="00C94D36" w:rsidRDefault="00C116E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Licen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</w:t>
            </w:r>
          </w:p>
        </w:tc>
      </w:tr>
      <w:tr w:rsidR="00D46EF7" w:rsidRPr="00C94D36" w14:paraId="3FC625AF" w14:textId="77777777" w:rsidTr="00011494">
        <w:tc>
          <w:tcPr>
            <w:tcW w:w="3823" w:type="dxa"/>
          </w:tcPr>
          <w:p w14:paraId="10DC9FE7" w14:textId="77777777" w:rsidR="00D46EF7" w:rsidRPr="00C94D36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 w:rsidRPr="00C94D36">
              <w:rPr>
                <w:rFonts w:ascii="Times New Roman" w:hAnsi="Times New Roman"/>
                <w:sz w:val="24"/>
                <w:szCs w:val="24"/>
              </w:rPr>
              <w:t>7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Limba de predare</w:t>
            </w:r>
          </w:p>
        </w:tc>
        <w:tc>
          <w:tcPr>
            <w:tcW w:w="6196" w:type="dxa"/>
          </w:tcPr>
          <w:p w14:paraId="7AEF0CAC" w14:textId="77777777" w:rsidR="00D46EF7" w:rsidRPr="00C94D36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Română</w:t>
            </w:r>
          </w:p>
        </w:tc>
      </w:tr>
      <w:tr w:rsidR="003F1F3C" w:rsidRPr="00C94D36" w14:paraId="29685B0A" w14:textId="77777777" w:rsidTr="00011494">
        <w:tc>
          <w:tcPr>
            <w:tcW w:w="3823" w:type="dxa"/>
          </w:tcPr>
          <w:p w14:paraId="2FA08683" w14:textId="77777777" w:rsidR="003F1F3C" w:rsidRPr="00C94D36" w:rsidRDefault="003F1F3C" w:rsidP="003F1F3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1.8 Locația geografică de desfășurare a studiilor </w:t>
            </w:r>
          </w:p>
        </w:tc>
        <w:tc>
          <w:tcPr>
            <w:tcW w:w="6196" w:type="dxa"/>
          </w:tcPr>
          <w:p w14:paraId="3C55248F" w14:textId="77777777" w:rsidR="003F1F3C" w:rsidRPr="00C94D36" w:rsidRDefault="003F1F3C" w:rsidP="003F1F3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Pitești/Slatina/Câmpulung/Alexandria/Râmnicu Vâlcea</w:t>
            </w:r>
          </w:p>
        </w:tc>
      </w:tr>
    </w:tbl>
    <w:p w14:paraId="2379675A" w14:textId="77777777" w:rsidR="00E176AD" w:rsidRPr="00C94D36" w:rsidRDefault="00E176AD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037E9D93" w14:textId="77777777" w:rsidR="00FD0711" w:rsidRPr="00C94D36" w:rsidRDefault="00FD0711" w:rsidP="00E176AD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2. Date despre disciplină</w:t>
      </w:r>
    </w:p>
    <w:tbl>
      <w:tblPr>
        <w:tblW w:w="10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980"/>
        <w:gridCol w:w="709"/>
        <w:gridCol w:w="214"/>
        <w:gridCol w:w="1410"/>
        <w:gridCol w:w="179"/>
        <w:gridCol w:w="323"/>
        <w:gridCol w:w="1883"/>
        <w:gridCol w:w="6"/>
        <w:gridCol w:w="494"/>
        <w:gridCol w:w="2074"/>
        <w:gridCol w:w="733"/>
      </w:tblGrid>
      <w:tr w:rsidR="00FD0711" w:rsidRPr="00C94D36" w14:paraId="5ABA9D6D" w14:textId="77777777" w:rsidTr="003F1F3C">
        <w:tc>
          <w:tcPr>
            <w:tcW w:w="2903" w:type="dxa"/>
            <w:gridSpan w:val="3"/>
          </w:tcPr>
          <w:p w14:paraId="2B6FB485" w14:textId="77777777" w:rsidR="00011494" w:rsidRPr="00C94D36" w:rsidRDefault="00FD0711" w:rsidP="0001149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2.1 Denumirea disciplinei</w:t>
            </w:r>
            <w:r w:rsidR="00085094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  <w:p w14:paraId="776D1AEB" w14:textId="77777777" w:rsidR="00532F3D" w:rsidRPr="00C94D36" w:rsidRDefault="00532F3D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02" w:type="dxa"/>
            <w:gridSpan w:val="8"/>
          </w:tcPr>
          <w:p w14:paraId="2FAEA9F3" w14:textId="77777777" w:rsidR="001F003F" w:rsidRPr="00C94D36" w:rsidRDefault="00766B44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FUNDAMENTELE PSIHOLOGIEI</w:t>
            </w:r>
          </w:p>
        </w:tc>
      </w:tr>
      <w:tr w:rsidR="00FD0711" w:rsidRPr="00C94D36" w14:paraId="7566D414" w14:textId="77777777" w:rsidTr="003F1F3C">
        <w:tc>
          <w:tcPr>
            <w:tcW w:w="4492" w:type="dxa"/>
            <w:gridSpan w:val="5"/>
          </w:tcPr>
          <w:p w14:paraId="443649BF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2.2 Titularul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</w:t>
            </w:r>
            <w:r w:rsidR="006A175C" w:rsidRPr="00C94D36">
              <w:rPr>
                <w:rFonts w:ascii="Times New Roman" w:hAnsi="Times New Roman"/>
                <w:sz w:val="24"/>
                <w:szCs w:val="24"/>
              </w:rPr>
              <w:t>i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curs</w:t>
            </w:r>
          </w:p>
        </w:tc>
        <w:tc>
          <w:tcPr>
            <w:tcW w:w="5513" w:type="dxa"/>
            <w:gridSpan w:val="6"/>
          </w:tcPr>
          <w:p w14:paraId="71B7F47B" w14:textId="77777777" w:rsidR="002441A3" w:rsidRPr="00A32119" w:rsidRDefault="00766B4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32119">
              <w:rPr>
                <w:rFonts w:ascii="Times New Roman" w:hAnsi="Times New Roman"/>
                <w:sz w:val="24"/>
                <w:szCs w:val="24"/>
              </w:rPr>
              <w:t>M. Păiși Lăzărescu</w:t>
            </w:r>
          </w:p>
          <w:p w14:paraId="392B198E" w14:textId="77777777" w:rsidR="00766B44" w:rsidRPr="00A32119" w:rsidRDefault="00766B4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32119">
              <w:rPr>
                <w:rFonts w:ascii="Times New Roman" w:hAnsi="Times New Roman"/>
                <w:sz w:val="24"/>
                <w:szCs w:val="24"/>
              </w:rPr>
              <w:t>I. Gurlui</w:t>
            </w:r>
          </w:p>
          <w:p w14:paraId="458034A0" w14:textId="77777777" w:rsidR="00766B44" w:rsidRPr="00A32119" w:rsidRDefault="00766B4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32119">
              <w:rPr>
                <w:rFonts w:ascii="Times New Roman" w:hAnsi="Times New Roman"/>
                <w:sz w:val="24"/>
                <w:szCs w:val="24"/>
              </w:rPr>
              <w:t xml:space="preserve"> N. Cornel</w:t>
            </w:r>
          </w:p>
          <w:p w14:paraId="626FC85F" w14:textId="77777777" w:rsidR="00766B44" w:rsidRPr="00A32119" w:rsidRDefault="00766B4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3211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32119" w:rsidRPr="00A32119">
              <w:rPr>
                <w:rFonts w:ascii="Times New Roman" w:hAnsi="Times New Roman"/>
                <w:sz w:val="24"/>
                <w:szCs w:val="24"/>
              </w:rPr>
              <w:t xml:space="preserve">D. </w:t>
            </w:r>
            <w:r w:rsidRPr="00A32119">
              <w:rPr>
                <w:rFonts w:ascii="Times New Roman" w:hAnsi="Times New Roman"/>
                <w:sz w:val="24"/>
                <w:szCs w:val="24"/>
              </w:rPr>
              <w:t>Calotă</w:t>
            </w:r>
          </w:p>
        </w:tc>
      </w:tr>
      <w:tr w:rsidR="00FD0711" w:rsidRPr="00C94D36" w14:paraId="3E861E29" w14:textId="77777777" w:rsidTr="003F1F3C">
        <w:tc>
          <w:tcPr>
            <w:tcW w:w="4492" w:type="dxa"/>
            <w:gridSpan w:val="5"/>
          </w:tcPr>
          <w:p w14:paraId="04E2EEDE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2.3 Titularul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/ii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seminar</w:t>
            </w:r>
            <w:r w:rsidR="00C116E4" w:rsidRPr="00C94D36">
              <w:rPr>
                <w:rFonts w:ascii="Times New Roman" w:hAnsi="Times New Roman"/>
                <w:sz w:val="24"/>
                <w:szCs w:val="24"/>
              </w:rPr>
              <w:t xml:space="preserve"> / laborator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13" w:type="dxa"/>
            <w:gridSpan w:val="6"/>
          </w:tcPr>
          <w:p w14:paraId="10F267D5" w14:textId="77777777" w:rsidR="002441A3" w:rsidRPr="00C94D36" w:rsidRDefault="002441A3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06D4B" w:rsidRPr="00C94D36" w14:paraId="4A4E7E6D" w14:textId="77777777" w:rsidTr="003F1F3C">
        <w:tc>
          <w:tcPr>
            <w:tcW w:w="1980" w:type="dxa"/>
          </w:tcPr>
          <w:p w14:paraId="3A3FE52F" w14:textId="77777777" w:rsidR="00FD0711" w:rsidRDefault="00FD0711" w:rsidP="000B3BD0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2.4 Anul de studiu</w:t>
            </w:r>
          </w:p>
          <w:p w14:paraId="40481131" w14:textId="77777777" w:rsidR="00766B44" w:rsidRPr="00766B44" w:rsidRDefault="00766B44" w:rsidP="00766B44">
            <w:pPr>
              <w:spacing w:after="0" w:line="240" w:lineRule="auto"/>
              <w:ind w:right="-189"/>
              <w:jc w:val="center"/>
              <w:rPr>
                <w:rFonts w:ascii="Times New Roman" w:hAnsi="Times New Roman"/>
                <w:b/>
                <w:color w:val="9BBB59" w:themeColor="accent3"/>
                <w:sz w:val="24"/>
                <w:szCs w:val="24"/>
              </w:rPr>
            </w:pPr>
          </w:p>
        </w:tc>
        <w:tc>
          <w:tcPr>
            <w:tcW w:w="709" w:type="dxa"/>
          </w:tcPr>
          <w:p w14:paraId="27C86BD4" w14:textId="77777777" w:rsidR="00FD0711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4EDD747D" w14:textId="77777777" w:rsidR="00766B44" w:rsidRPr="00C94D36" w:rsidRDefault="00766B44" w:rsidP="00766B4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624" w:type="dxa"/>
            <w:gridSpan w:val="2"/>
          </w:tcPr>
          <w:p w14:paraId="20CABC66" w14:textId="77777777" w:rsidR="00FD0711" w:rsidRDefault="00FD0711" w:rsidP="000B3BD0">
            <w:pPr>
              <w:spacing w:after="0" w:line="240" w:lineRule="auto"/>
              <w:ind w:left="-82" w:right="-164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2.5 Semestrul</w:t>
            </w:r>
          </w:p>
          <w:p w14:paraId="1CAA587E" w14:textId="77777777" w:rsidR="00766B44" w:rsidRPr="00C94D36" w:rsidRDefault="00766B44" w:rsidP="00766B44">
            <w:pPr>
              <w:spacing w:after="0" w:line="240" w:lineRule="auto"/>
              <w:ind w:left="-82" w:right="-164"/>
              <w:jc w:val="center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502" w:type="dxa"/>
            <w:gridSpan w:val="2"/>
          </w:tcPr>
          <w:p w14:paraId="4E119F88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83" w:type="dxa"/>
          </w:tcPr>
          <w:p w14:paraId="1522025F" w14:textId="77777777" w:rsidR="00FD0711" w:rsidRPr="00C94D36" w:rsidRDefault="00FD0711" w:rsidP="000B3BD0">
            <w:pPr>
              <w:spacing w:after="0" w:line="240" w:lineRule="auto"/>
              <w:ind w:left="-80" w:right="-122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2.6. Tipul de evaluare</w:t>
            </w:r>
          </w:p>
        </w:tc>
        <w:tc>
          <w:tcPr>
            <w:tcW w:w="500" w:type="dxa"/>
            <w:gridSpan w:val="2"/>
          </w:tcPr>
          <w:p w14:paraId="54C1A172" w14:textId="77777777" w:rsidR="00FD0711" w:rsidRPr="00C94D36" w:rsidRDefault="00766B4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</w:t>
            </w:r>
          </w:p>
        </w:tc>
        <w:tc>
          <w:tcPr>
            <w:tcW w:w="2074" w:type="dxa"/>
          </w:tcPr>
          <w:p w14:paraId="235B6F54" w14:textId="77777777" w:rsidR="00FD0711" w:rsidRPr="00C94D36" w:rsidRDefault="00FD0711" w:rsidP="000B3BD0">
            <w:pPr>
              <w:spacing w:after="0" w:line="240" w:lineRule="auto"/>
              <w:ind w:left="-38" w:right="-136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2.7 </w:t>
            </w:r>
            <w:r w:rsidR="00AA5BBD" w:rsidRPr="00C94D36">
              <w:rPr>
                <w:rFonts w:ascii="Times New Roman" w:hAnsi="Times New Roman"/>
                <w:sz w:val="24"/>
                <w:szCs w:val="24"/>
              </w:rPr>
              <w:t>Statutul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disciplinei</w:t>
            </w:r>
          </w:p>
        </w:tc>
        <w:tc>
          <w:tcPr>
            <w:tcW w:w="733" w:type="dxa"/>
          </w:tcPr>
          <w:p w14:paraId="05CAA5FD" w14:textId="77777777" w:rsidR="00FD0711" w:rsidRPr="00C94D36" w:rsidRDefault="00534BD2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 w:rsidR="00C55A06">
              <w:rPr>
                <w:rFonts w:ascii="Times New Roman" w:hAnsi="Times New Roman"/>
                <w:sz w:val="24"/>
                <w:szCs w:val="24"/>
              </w:rPr>
              <w:t>b</w:t>
            </w:r>
          </w:p>
        </w:tc>
      </w:tr>
      <w:tr w:rsidR="007A1B42" w:rsidRPr="00C94D36" w14:paraId="05DACF97" w14:textId="77777777" w:rsidTr="004D0446">
        <w:trPr>
          <w:trHeight w:val="152"/>
        </w:trPr>
        <w:tc>
          <w:tcPr>
            <w:tcW w:w="2689" w:type="dxa"/>
            <w:gridSpan w:val="2"/>
          </w:tcPr>
          <w:p w14:paraId="4054F92F" w14:textId="77777777" w:rsidR="00204311" w:rsidRPr="00C94D36" w:rsidRDefault="00204311" w:rsidP="004D044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2.8 </w:t>
            </w:r>
            <w:r w:rsidR="00AA5BBD" w:rsidRPr="00C94D36">
              <w:rPr>
                <w:rFonts w:ascii="Times New Roman" w:hAnsi="Times New Roman"/>
                <w:sz w:val="24"/>
                <w:szCs w:val="24"/>
              </w:rPr>
              <w:t>Categoria formativă</w:t>
            </w:r>
          </w:p>
        </w:tc>
        <w:tc>
          <w:tcPr>
            <w:tcW w:w="1624" w:type="dxa"/>
            <w:gridSpan w:val="2"/>
          </w:tcPr>
          <w:p w14:paraId="16E854E5" w14:textId="77777777" w:rsidR="00204311" w:rsidRPr="00C94D36" w:rsidRDefault="00C55A06" w:rsidP="00C55A0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</w:t>
            </w:r>
          </w:p>
        </w:tc>
        <w:tc>
          <w:tcPr>
            <w:tcW w:w="2391" w:type="dxa"/>
            <w:gridSpan w:val="4"/>
          </w:tcPr>
          <w:p w14:paraId="6A0DA058" w14:textId="77777777" w:rsidR="00204311" w:rsidRPr="00C94D36" w:rsidRDefault="00204311" w:rsidP="004D044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2.9 Codul disciplinei</w:t>
            </w:r>
          </w:p>
        </w:tc>
        <w:tc>
          <w:tcPr>
            <w:tcW w:w="3301" w:type="dxa"/>
            <w:gridSpan w:val="3"/>
          </w:tcPr>
          <w:p w14:paraId="27CD30EE" w14:textId="77777777" w:rsidR="00204311" w:rsidRPr="00F768FE" w:rsidRDefault="003F1F3C" w:rsidP="004D0446">
            <w:pPr>
              <w:spacing w:after="0" w:line="240" w:lineRule="auto"/>
              <w:rPr>
                <w:rFonts w:ascii="Times New Roman" w:hAnsi="Times New Roman"/>
                <w:color w:val="EE0000"/>
                <w:sz w:val="24"/>
                <w:szCs w:val="24"/>
              </w:rPr>
            </w:pPr>
            <w:r w:rsidRPr="002F7AF2">
              <w:rPr>
                <w:rFonts w:ascii="Times New Roman" w:hAnsi="Times New Roman"/>
                <w:color w:val="EE0000"/>
                <w:sz w:val="24"/>
                <w:szCs w:val="24"/>
                <w:highlight w:val="yellow"/>
              </w:rPr>
              <w:t>UPB.21.S.02.A.030</w:t>
            </w:r>
          </w:p>
        </w:tc>
      </w:tr>
    </w:tbl>
    <w:p w14:paraId="365A7F04" w14:textId="77777777" w:rsidR="00AA5BBD" w:rsidRPr="00C94D36" w:rsidRDefault="00AA5BBD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48C787E8" w14:textId="77777777" w:rsidR="00FD0711" w:rsidRPr="00C94D36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 xml:space="preserve">3. Timpul total </w:t>
      </w:r>
      <w:r w:rsidRPr="00C94D36">
        <w:rPr>
          <w:rFonts w:ascii="Times New Roman" w:hAnsi="Times New Roman"/>
          <w:sz w:val="24"/>
          <w:szCs w:val="24"/>
        </w:rPr>
        <w:t>(ore pe semestru al activită</w:t>
      </w:r>
      <w:r w:rsidR="001B1709" w:rsidRPr="00C94D36">
        <w:rPr>
          <w:rFonts w:ascii="Times New Roman" w:hAnsi="Times New Roman"/>
          <w:sz w:val="24"/>
          <w:szCs w:val="24"/>
        </w:rPr>
        <w:t>ț</w:t>
      </w:r>
      <w:r w:rsidRPr="00C94D36">
        <w:rPr>
          <w:rFonts w:ascii="Times New Roman" w:hAnsi="Times New Roman"/>
          <w:sz w:val="24"/>
          <w:szCs w:val="24"/>
        </w:rPr>
        <w:t>ilor didactice)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681"/>
        <w:gridCol w:w="567"/>
        <w:gridCol w:w="1080"/>
        <w:gridCol w:w="904"/>
        <w:gridCol w:w="567"/>
        <w:gridCol w:w="2671"/>
        <w:gridCol w:w="555"/>
      </w:tblGrid>
      <w:tr w:rsidR="00FD0711" w:rsidRPr="00C94D36" w14:paraId="466EF553" w14:textId="77777777" w:rsidTr="00801F5E">
        <w:tc>
          <w:tcPr>
            <w:tcW w:w="3681" w:type="dxa"/>
          </w:tcPr>
          <w:p w14:paraId="29B5A5C0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3.1 Număr de ore pe săptămână</w:t>
            </w:r>
            <w:r w:rsidR="0013302B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67" w:type="dxa"/>
          </w:tcPr>
          <w:p w14:paraId="38A481C1" w14:textId="77777777" w:rsidR="00FD0711" w:rsidRPr="00C94D36" w:rsidRDefault="00C55A06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gridSpan w:val="2"/>
          </w:tcPr>
          <w:p w14:paraId="1A129C23" w14:textId="77777777" w:rsidR="00FD0711" w:rsidRPr="00C94D36" w:rsidRDefault="00FD0711" w:rsidP="000B3BD0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3.2 curs</w:t>
            </w:r>
          </w:p>
        </w:tc>
        <w:tc>
          <w:tcPr>
            <w:tcW w:w="567" w:type="dxa"/>
          </w:tcPr>
          <w:p w14:paraId="56FCA814" w14:textId="77777777" w:rsidR="00FD0711" w:rsidRPr="00C94D36" w:rsidRDefault="00C55A06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671" w:type="dxa"/>
          </w:tcPr>
          <w:p w14:paraId="35C8FE67" w14:textId="77777777" w:rsidR="00FD0711" w:rsidRPr="00C94D36" w:rsidRDefault="00FD0711" w:rsidP="00C176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3.3seminar/laborator</w:t>
            </w:r>
            <w:r w:rsidR="000B3BD0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</w:tcPr>
          <w:p w14:paraId="7AD487E9" w14:textId="77777777" w:rsidR="00FD0711" w:rsidRPr="00C94D36" w:rsidRDefault="00C55A06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D0711" w:rsidRPr="00C94D36" w14:paraId="7EFA94BE" w14:textId="77777777" w:rsidTr="00801F5E">
        <w:tc>
          <w:tcPr>
            <w:tcW w:w="3681" w:type="dxa"/>
            <w:shd w:val="clear" w:color="auto" w:fill="D9D9D9"/>
          </w:tcPr>
          <w:p w14:paraId="29C63869" w14:textId="77777777" w:rsidR="00FD0711" w:rsidRPr="00C94D36" w:rsidRDefault="00FD0711" w:rsidP="000B3BD0">
            <w:pPr>
              <w:spacing w:after="0" w:line="240" w:lineRule="auto"/>
              <w:ind w:right="-192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3.4 Total ore din planul de învă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</w:t>
            </w:r>
            <w:r w:rsidR="00C62788" w:rsidRPr="00C94D36">
              <w:rPr>
                <w:rFonts w:ascii="Times New Roman" w:hAnsi="Times New Roman"/>
                <w:sz w:val="24"/>
                <w:szCs w:val="24"/>
              </w:rPr>
              <w:t>t</w:t>
            </w:r>
          </w:p>
        </w:tc>
        <w:tc>
          <w:tcPr>
            <w:tcW w:w="567" w:type="dxa"/>
            <w:shd w:val="clear" w:color="auto" w:fill="D9D9D9"/>
          </w:tcPr>
          <w:p w14:paraId="346EE405" w14:textId="77777777" w:rsidR="00FD0711" w:rsidRPr="00C94D36" w:rsidRDefault="00830B59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56</w:t>
            </w:r>
          </w:p>
        </w:tc>
        <w:tc>
          <w:tcPr>
            <w:tcW w:w="1984" w:type="dxa"/>
            <w:gridSpan w:val="2"/>
            <w:shd w:val="clear" w:color="auto" w:fill="D9D9D9"/>
          </w:tcPr>
          <w:p w14:paraId="1D2E5F6C" w14:textId="77777777" w:rsidR="00FD0711" w:rsidRPr="00C94D36" w:rsidRDefault="00FD0711" w:rsidP="000B3BD0">
            <w:pPr>
              <w:spacing w:after="0" w:line="240" w:lineRule="auto"/>
              <w:ind w:right="-178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3.5 curs</w:t>
            </w:r>
            <w:r w:rsidR="00C62788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67" w:type="dxa"/>
            <w:shd w:val="clear" w:color="auto" w:fill="D9D9D9"/>
          </w:tcPr>
          <w:p w14:paraId="170F7047" w14:textId="77777777" w:rsidR="00FD0711" w:rsidRPr="00C94D36" w:rsidRDefault="00830B59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2671" w:type="dxa"/>
            <w:shd w:val="clear" w:color="auto" w:fill="D9D9D9"/>
          </w:tcPr>
          <w:p w14:paraId="4653168E" w14:textId="77777777" w:rsidR="00FD0711" w:rsidRPr="00C94D36" w:rsidRDefault="00FD0711" w:rsidP="00C176B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3.6 seminar/laborator</w:t>
            </w:r>
            <w:r w:rsidR="000B3BD0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  <w:shd w:val="clear" w:color="auto" w:fill="D9D9D9"/>
          </w:tcPr>
          <w:p w14:paraId="7C95195A" w14:textId="77777777" w:rsidR="00FD0711" w:rsidRPr="00C94D36" w:rsidRDefault="00830B59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</w:tr>
      <w:tr w:rsidR="00FD0711" w:rsidRPr="00C94D36" w14:paraId="073CF6A3" w14:textId="77777777" w:rsidTr="002812A5">
        <w:tc>
          <w:tcPr>
            <w:tcW w:w="9470" w:type="dxa"/>
            <w:gridSpan w:val="6"/>
          </w:tcPr>
          <w:p w14:paraId="6E293162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Distribu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fondului de timp:</w:t>
            </w:r>
          </w:p>
        </w:tc>
        <w:tc>
          <w:tcPr>
            <w:tcW w:w="555" w:type="dxa"/>
          </w:tcPr>
          <w:p w14:paraId="3D588040" w14:textId="77777777" w:rsidR="00FD0711" w:rsidRPr="00C94D36" w:rsidRDefault="00FD0711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ore</w:t>
            </w:r>
          </w:p>
        </w:tc>
      </w:tr>
      <w:tr w:rsidR="0065472F" w:rsidRPr="00C94D36" w14:paraId="7405625F" w14:textId="77777777" w:rsidTr="00CB58A7">
        <w:trPr>
          <w:trHeight w:val="972"/>
        </w:trPr>
        <w:tc>
          <w:tcPr>
            <w:tcW w:w="9470" w:type="dxa"/>
            <w:gridSpan w:val="6"/>
          </w:tcPr>
          <w:p w14:paraId="48CE8775" w14:textId="77777777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Studiul după manual, suport de curs, bibliografie 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noti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362F6ED8" w14:textId="77777777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Documentare suplimentară în bibliotecă, pe platformele electronice de specialitat</w:t>
            </w:r>
            <w:r w:rsidR="003515D2"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54BC180E" w14:textId="77777777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Pregătire seminar</w:t>
            </w:r>
            <w:r w:rsidR="00F768FE">
              <w:rPr>
                <w:rFonts w:ascii="Times New Roman" w:hAnsi="Times New Roman"/>
                <w:sz w:val="24"/>
                <w:szCs w:val="24"/>
              </w:rPr>
              <w:t xml:space="preserve">e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/laboratoare</w:t>
            </w:r>
            <w:r w:rsidR="00F31C12" w:rsidRPr="00C94D36">
              <w:rPr>
                <w:rFonts w:ascii="Times New Roman" w:hAnsi="Times New Roman"/>
                <w:sz w:val="24"/>
                <w:szCs w:val="24"/>
              </w:rPr>
              <w:t>/proiecte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, teme, referate, portofolii 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eseuri</w:t>
            </w:r>
          </w:p>
        </w:tc>
        <w:tc>
          <w:tcPr>
            <w:tcW w:w="555" w:type="dxa"/>
          </w:tcPr>
          <w:p w14:paraId="4EF3A4C8" w14:textId="77777777" w:rsidR="009B751A" w:rsidRPr="00C94D36" w:rsidRDefault="00A32119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65</w:t>
            </w:r>
          </w:p>
        </w:tc>
      </w:tr>
      <w:tr w:rsidR="00FD0711" w:rsidRPr="00C94D36" w14:paraId="0BA618CD" w14:textId="77777777" w:rsidTr="002812A5">
        <w:tc>
          <w:tcPr>
            <w:tcW w:w="9470" w:type="dxa"/>
            <w:gridSpan w:val="6"/>
          </w:tcPr>
          <w:p w14:paraId="0D9BCEED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Tutorat</w:t>
            </w:r>
          </w:p>
        </w:tc>
        <w:tc>
          <w:tcPr>
            <w:tcW w:w="555" w:type="dxa"/>
          </w:tcPr>
          <w:p w14:paraId="2D5E09AE" w14:textId="77777777" w:rsidR="00FD0711" w:rsidRPr="00C94D36" w:rsidRDefault="00A32119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D0711" w:rsidRPr="00C94D36" w14:paraId="6CC7C985" w14:textId="77777777" w:rsidTr="002812A5">
        <w:tc>
          <w:tcPr>
            <w:tcW w:w="9470" w:type="dxa"/>
            <w:gridSpan w:val="6"/>
          </w:tcPr>
          <w:p w14:paraId="7E1239F9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Examinări</w:t>
            </w:r>
          </w:p>
        </w:tc>
        <w:tc>
          <w:tcPr>
            <w:tcW w:w="555" w:type="dxa"/>
          </w:tcPr>
          <w:p w14:paraId="1C470CEE" w14:textId="77777777" w:rsidR="00FD0711" w:rsidRPr="00C94D36" w:rsidRDefault="004C3D79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8092B" w:rsidRPr="00C94D36" w14:paraId="2E2E4735" w14:textId="77777777" w:rsidTr="002812A5">
        <w:tc>
          <w:tcPr>
            <w:tcW w:w="9470" w:type="dxa"/>
            <w:gridSpan w:val="6"/>
          </w:tcPr>
          <w:p w14:paraId="478AE2F6" w14:textId="77777777" w:rsidR="00A8092B" w:rsidRPr="00C94D36" w:rsidRDefault="00A8092B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Alte activități (dacă există): </w:t>
            </w:r>
          </w:p>
        </w:tc>
        <w:tc>
          <w:tcPr>
            <w:tcW w:w="555" w:type="dxa"/>
          </w:tcPr>
          <w:p w14:paraId="3631C3B8" w14:textId="77777777" w:rsidR="00A8092B" w:rsidRPr="00C94D36" w:rsidRDefault="00A8092B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0711" w:rsidRPr="00C94D36" w14:paraId="7A34FF8B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406E7C2B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3.7 Total ore studiu individual</w:t>
            </w:r>
          </w:p>
        </w:tc>
        <w:tc>
          <w:tcPr>
            <w:tcW w:w="1080" w:type="dxa"/>
            <w:shd w:val="clear" w:color="auto" w:fill="D9D9D9"/>
          </w:tcPr>
          <w:p w14:paraId="699E5523" w14:textId="77777777" w:rsidR="00FD0711" w:rsidRPr="00C94D36" w:rsidRDefault="00203E30" w:rsidP="004D044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69</w:t>
            </w:r>
          </w:p>
        </w:tc>
      </w:tr>
      <w:tr w:rsidR="00FD0711" w:rsidRPr="00C94D36" w14:paraId="7C15DB55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5E3C83E9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3.8 Total ore pe semestru</w:t>
            </w:r>
          </w:p>
        </w:tc>
        <w:tc>
          <w:tcPr>
            <w:tcW w:w="1080" w:type="dxa"/>
            <w:shd w:val="clear" w:color="auto" w:fill="D9D9D9"/>
          </w:tcPr>
          <w:p w14:paraId="529D6AC5" w14:textId="77777777" w:rsidR="00FD0711" w:rsidRPr="00C94D36" w:rsidRDefault="00A32119" w:rsidP="004D044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125</w:t>
            </w:r>
          </w:p>
        </w:tc>
      </w:tr>
      <w:tr w:rsidR="00FD0711" w:rsidRPr="00C94D36" w14:paraId="78496226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6D8C4EED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3.9 Numărul de credite</w:t>
            </w:r>
            <w:r w:rsidR="00D85A8D" w:rsidRPr="00C94D36">
              <w:rPr>
                <w:rFonts w:ascii="Times New Roman" w:hAnsi="Times New Roman"/>
                <w:sz w:val="24"/>
                <w:szCs w:val="24"/>
              </w:rPr>
              <w:t>/</w:t>
            </w:r>
          </w:p>
        </w:tc>
        <w:tc>
          <w:tcPr>
            <w:tcW w:w="1080" w:type="dxa"/>
            <w:shd w:val="clear" w:color="auto" w:fill="D9D9D9"/>
          </w:tcPr>
          <w:p w14:paraId="3ABCCE76" w14:textId="77777777" w:rsidR="00FD0711" w:rsidRPr="00C94D36" w:rsidRDefault="00A32119" w:rsidP="004D044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5</w:t>
            </w:r>
          </w:p>
        </w:tc>
      </w:tr>
    </w:tbl>
    <w:p w14:paraId="335C2698" w14:textId="77777777" w:rsidR="004D0446" w:rsidRPr="00C94D36" w:rsidRDefault="004D0446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1415402" w14:textId="77777777" w:rsidR="00FD0711" w:rsidRPr="0091013E" w:rsidRDefault="00FD0711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91013E">
        <w:rPr>
          <w:rFonts w:ascii="Times New Roman" w:hAnsi="Times New Roman"/>
          <w:b/>
          <w:sz w:val="24"/>
          <w:szCs w:val="24"/>
        </w:rPr>
        <w:lastRenderedPageBreak/>
        <w:t>4. Precondi</w:t>
      </w:r>
      <w:r w:rsidR="001B1709" w:rsidRPr="0091013E">
        <w:rPr>
          <w:rFonts w:ascii="Times New Roman" w:hAnsi="Times New Roman"/>
          <w:b/>
          <w:sz w:val="24"/>
          <w:szCs w:val="24"/>
        </w:rPr>
        <w:t>ț</w:t>
      </w:r>
      <w:r w:rsidRPr="0091013E">
        <w:rPr>
          <w:rFonts w:ascii="Times New Roman" w:hAnsi="Times New Roman"/>
          <w:b/>
          <w:sz w:val="24"/>
          <w:szCs w:val="24"/>
        </w:rPr>
        <w:t>ii (acolo unde este cazul)</w:t>
      </w:r>
    </w:p>
    <w:tbl>
      <w:tblPr>
        <w:tblStyle w:val="TableGrid"/>
        <w:tblW w:w="10456" w:type="dxa"/>
        <w:tblLook w:val="04A0" w:firstRow="1" w:lastRow="0" w:firstColumn="1" w:lastColumn="0" w:noHBand="0" w:noVBand="1"/>
      </w:tblPr>
      <w:tblGrid>
        <w:gridCol w:w="4248"/>
        <w:gridCol w:w="6208"/>
      </w:tblGrid>
      <w:tr w:rsidR="007C7EDB" w:rsidRPr="00C94D36" w14:paraId="41FAE5A4" w14:textId="77777777" w:rsidTr="007C7EDB">
        <w:tc>
          <w:tcPr>
            <w:tcW w:w="4248" w:type="dxa"/>
          </w:tcPr>
          <w:p w14:paraId="7240B2CE" w14:textId="77777777" w:rsidR="007C7EDB" w:rsidRPr="00C94D36" w:rsidRDefault="007C7EDB" w:rsidP="000B3BD0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4.1 de curriculum</w:t>
            </w:r>
          </w:p>
        </w:tc>
        <w:tc>
          <w:tcPr>
            <w:tcW w:w="6208" w:type="dxa"/>
          </w:tcPr>
          <w:p w14:paraId="37188033" w14:textId="77777777" w:rsidR="007C7EDB" w:rsidRPr="00203B45" w:rsidRDefault="007C7EDB" w:rsidP="00526A9B">
            <w:pPr>
              <w:pStyle w:val="TableParagraph"/>
              <w:rPr>
                <w:sz w:val="22"/>
                <w:szCs w:val="22"/>
              </w:rPr>
            </w:pPr>
            <w:r w:rsidRPr="00203B45">
              <w:rPr>
                <w:sz w:val="22"/>
                <w:szCs w:val="22"/>
              </w:rPr>
              <w:t>Elemente de psihologie generală (studiate la liceu)</w:t>
            </w:r>
          </w:p>
        </w:tc>
      </w:tr>
      <w:tr w:rsidR="007C7EDB" w:rsidRPr="00C94D36" w14:paraId="05E84087" w14:textId="77777777" w:rsidTr="007C7EDB">
        <w:tc>
          <w:tcPr>
            <w:tcW w:w="4248" w:type="dxa"/>
          </w:tcPr>
          <w:p w14:paraId="5148987F" w14:textId="77777777" w:rsidR="007C7EDB" w:rsidRPr="00C94D36" w:rsidRDefault="007C7EDB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4.2 de rezultate ale învățării</w:t>
            </w:r>
          </w:p>
        </w:tc>
        <w:tc>
          <w:tcPr>
            <w:tcW w:w="6208" w:type="dxa"/>
          </w:tcPr>
          <w:p w14:paraId="690F2AC2" w14:textId="77777777" w:rsidR="007C7EDB" w:rsidRPr="00203B45" w:rsidRDefault="007C7EDB" w:rsidP="00526A9B">
            <w:pPr>
              <w:pStyle w:val="TableParagraph"/>
              <w:rPr>
                <w:sz w:val="22"/>
                <w:szCs w:val="22"/>
              </w:rPr>
            </w:pPr>
            <w:r w:rsidRPr="00203B45">
              <w:rPr>
                <w:sz w:val="22"/>
                <w:szCs w:val="22"/>
              </w:rPr>
              <w:t>Capacități de analiză, sinteză, gândire divergentă</w:t>
            </w:r>
          </w:p>
        </w:tc>
      </w:tr>
    </w:tbl>
    <w:p w14:paraId="3A002BAC" w14:textId="77777777" w:rsidR="007F393B" w:rsidRPr="00C94D36" w:rsidRDefault="007F393B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33983AE7" w14:textId="77777777" w:rsidR="00FD0711" w:rsidRPr="00C94D36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5. Condi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>ii</w:t>
      </w:r>
      <w:r w:rsidR="0032614D">
        <w:rPr>
          <w:rFonts w:ascii="Times New Roman" w:hAnsi="Times New Roman"/>
          <w:b/>
          <w:sz w:val="24"/>
          <w:szCs w:val="24"/>
        </w:rPr>
        <w:t xml:space="preserve"> </w:t>
      </w:r>
      <w:r w:rsidR="00051BDC" w:rsidRPr="00C94D36">
        <w:rPr>
          <w:rFonts w:ascii="Times New Roman" w:hAnsi="Times New Roman"/>
          <w:b/>
          <w:sz w:val="24"/>
          <w:szCs w:val="24"/>
        </w:rPr>
        <w:t xml:space="preserve">necesare </w:t>
      </w:r>
      <w:r w:rsidR="003C430C" w:rsidRPr="00C94D36">
        <w:rPr>
          <w:rFonts w:ascii="Times New Roman" w:hAnsi="Times New Roman"/>
          <w:b/>
          <w:sz w:val="24"/>
          <w:szCs w:val="24"/>
        </w:rPr>
        <w:t>pentru desfă</w:t>
      </w:r>
      <w:r w:rsidR="001B1709" w:rsidRPr="00C94D36">
        <w:rPr>
          <w:rFonts w:ascii="Times New Roman" w:hAnsi="Times New Roman"/>
          <w:b/>
          <w:sz w:val="24"/>
          <w:szCs w:val="24"/>
        </w:rPr>
        <w:t>ș</w:t>
      </w:r>
      <w:r w:rsidR="003C430C" w:rsidRPr="00C94D36">
        <w:rPr>
          <w:rFonts w:ascii="Times New Roman" w:hAnsi="Times New Roman"/>
          <w:b/>
          <w:sz w:val="24"/>
          <w:szCs w:val="24"/>
        </w:rPr>
        <w:t>urarea</w:t>
      </w:r>
      <w:r w:rsidR="00051BDC" w:rsidRPr="00C94D36">
        <w:rPr>
          <w:rFonts w:ascii="Times New Roman" w:hAnsi="Times New Roman"/>
          <w:b/>
          <w:sz w:val="24"/>
          <w:szCs w:val="24"/>
        </w:rPr>
        <w:t xml:space="preserve"> optimă a</w:t>
      </w:r>
      <w:r w:rsidR="003C430C" w:rsidRPr="00C94D36">
        <w:rPr>
          <w:rFonts w:ascii="Times New Roman" w:hAnsi="Times New Roman"/>
          <w:b/>
          <w:sz w:val="24"/>
          <w:szCs w:val="24"/>
        </w:rPr>
        <w:t xml:space="preserve"> activită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3C430C" w:rsidRPr="00C94D36">
        <w:rPr>
          <w:rFonts w:ascii="Times New Roman" w:hAnsi="Times New Roman"/>
          <w:b/>
          <w:sz w:val="24"/>
          <w:szCs w:val="24"/>
        </w:rPr>
        <w:t>ilor didactice</w:t>
      </w:r>
      <w:r w:rsidRPr="00C94D36">
        <w:rPr>
          <w:rFonts w:ascii="Times New Roman" w:hAnsi="Times New Roman"/>
          <w:sz w:val="24"/>
          <w:szCs w:val="24"/>
        </w:rPr>
        <w:t xml:space="preserve"> (acolo unde este cazul)</w:t>
      </w:r>
    </w:p>
    <w:tbl>
      <w:tblPr>
        <w:tblpPr w:leftFromText="180" w:rightFromText="180" w:vertAnchor="text" w:horzAnchor="margin" w:tblpY="13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16"/>
        <w:gridCol w:w="7740"/>
      </w:tblGrid>
      <w:tr w:rsidR="00FD0711" w:rsidRPr="00203B45" w14:paraId="1C71D469" w14:textId="77777777" w:rsidTr="0032614D">
        <w:tc>
          <w:tcPr>
            <w:tcW w:w="2723" w:type="dxa"/>
          </w:tcPr>
          <w:p w14:paraId="72188C74" w14:textId="77777777" w:rsidR="00FD0711" w:rsidRPr="00203B45" w:rsidRDefault="00FD0711" w:rsidP="000B3BD0">
            <w:pPr>
              <w:spacing w:after="0" w:line="240" w:lineRule="auto"/>
              <w:rPr>
                <w:rFonts w:ascii="Times New Roman" w:hAnsi="Times New Roman"/>
              </w:rPr>
            </w:pPr>
            <w:r w:rsidRPr="00203B45">
              <w:rPr>
                <w:rFonts w:ascii="Times New Roman" w:hAnsi="Times New Roman"/>
              </w:rPr>
              <w:t xml:space="preserve">5.1 </w:t>
            </w:r>
            <w:r w:rsidR="00A1304B" w:rsidRPr="00203B45">
              <w:rPr>
                <w:rFonts w:ascii="Times New Roman" w:hAnsi="Times New Roman"/>
              </w:rPr>
              <w:t>de desfășurare a cursului</w:t>
            </w:r>
          </w:p>
        </w:tc>
        <w:tc>
          <w:tcPr>
            <w:tcW w:w="7959" w:type="dxa"/>
          </w:tcPr>
          <w:p w14:paraId="32D1247E" w14:textId="77777777" w:rsidR="00E20BD3" w:rsidRPr="00203B45" w:rsidRDefault="0032614D" w:rsidP="0032614D">
            <w:pPr>
              <w:spacing w:after="0" w:line="240" w:lineRule="auto"/>
              <w:rPr>
                <w:rFonts w:ascii="Times New Roman" w:hAnsi="Times New Roman"/>
              </w:rPr>
            </w:pPr>
            <w:r w:rsidRPr="00203B45">
              <w:rPr>
                <w:rFonts w:ascii="Times New Roman" w:hAnsi="Times New Roman"/>
              </w:rPr>
              <w:t xml:space="preserve">- videoproiector, laptop, materiale fotocopiate, </w:t>
            </w:r>
          </w:p>
        </w:tc>
      </w:tr>
      <w:tr w:rsidR="00FD0711" w:rsidRPr="00203B45" w14:paraId="1C13FEA5" w14:textId="77777777" w:rsidTr="0032614D">
        <w:tc>
          <w:tcPr>
            <w:tcW w:w="2723" w:type="dxa"/>
          </w:tcPr>
          <w:p w14:paraId="55EE836E" w14:textId="77777777" w:rsidR="00FD0711" w:rsidRPr="00203B45" w:rsidRDefault="00FD0711" w:rsidP="000B3BD0">
            <w:pPr>
              <w:spacing w:after="0" w:line="240" w:lineRule="auto"/>
              <w:rPr>
                <w:rFonts w:ascii="Times New Roman" w:hAnsi="Times New Roman"/>
              </w:rPr>
            </w:pPr>
            <w:r w:rsidRPr="00203B45">
              <w:rPr>
                <w:rFonts w:ascii="Times New Roman" w:hAnsi="Times New Roman"/>
              </w:rPr>
              <w:t xml:space="preserve">5.2 </w:t>
            </w:r>
            <w:r w:rsidR="00A1304B" w:rsidRPr="00203B45">
              <w:rPr>
                <w:rFonts w:ascii="Times New Roman" w:hAnsi="Times New Roman"/>
              </w:rPr>
              <w:t>de desfășurare a seminarului/laboratorului/ proiectului</w:t>
            </w:r>
          </w:p>
        </w:tc>
        <w:tc>
          <w:tcPr>
            <w:tcW w:w="7959" w:type="dxa"/>
          </w:tcPr>
          <w:p w14:paraId="3A34F125" w14:textId="77777777" w:rsidR="00D31C96" w:rsidRPr="00203B45" w:rsidRDefault="0032614D" w:rsidP="00F32433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203B45">
              <w:rPr>
                <w:rFonts w:ascii="Times New Roman" w:hAnsi="Times New Roman"/>
              </w:rPr>
              <w:t>- videoproiector, laptop, materiale fotocopiate, materiale înregistrate pe CD</w:t>
            </w:r>
          </w:p>
        </w:tc>
      </w:tr>
    </w:tbl>
    <w:p w14:paraId="461CD07D" w14:textId="77777777" w:rsidR="00E176AD" w:rsidRPr="00C94D36" w:rsidRDefault="00E176AD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5A772F5D" w14:textId="77777777" w:rsidR="00F00516" w:rsidRDefault="00D31C96" w:rsidP="00E176AD">
      <w:pPr>
        <w:spacing w:after="0" w:line="240" w:lineRule="auto"/>
        <w:jc w:val="both"/>
        <w:rPr>
          <w:rFonts w:ascii="Times New Roman" w:hAnsi="Times New Roman"/>
          <w:color w:val="7F7F7F" w:themeColor="text1" w:themeTint="80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6. Obiectiv</w:t>
      </w:r>
      <w:r w:rsidR="00253624" w:rsidRPr="00C94D36">
        <w:rPr>
          <w:rFonts w:ascii="Times New Roman" w:hAnsi="Times New Roman"/>
          <w:b/>
          <w:sz w:val="24"/>
          <w:szCs w:val="24"/>
        </w:rPr>
        <w:t xml:space="preserve"> general</w:t>
      </w:r>
    </w:p>
    <w:p w14:paraId="2960E877" w14:textId="77777777" w:rsidR="00F00516" w:rsidRDefault="00F00516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Familiarizarea cu </w:t>
      </w:r>
      <w:r w:rsidR="007042EC">
        <w:rPr>
          <w:rFonts w:ascii="Times New Roman" w:hAnsi="Times New Roman"/>
          <w:b/>
          <w:sz w:val="24"/>
          <w:szCs w:val="24"/>
        </w:rPr>
        <w:t>conceptele de bază ale psihologiei și formarea capacității de analiză a structurii mecanismelor psihice</w:t>
      </w:r>
    </w:p>
    <w:p w14:paraId="05C2E35E" w14:textId="77777777" w:rsidR="007042EC" w:rsidRPr="00F00516" w:rsidRDefault="007042EC" w:rsidP="00E176AD">
      <w:pPr>
        <w:spacing w:after="0" w:line="240" w:lineRule="auto"/>
        <w:jc w:val="both"/>
        <w:rPr>
          <w:rFonts w:ascii="Times New Roman" w:hAnsi="Times New Roman"/>
          <w:b/>
          <w:color w:val="7F7F7F" w:themeColor="text1" w:themeTint="80"/>
          <w:sz w:val="24"/>
          <w:szCs w:val="24"/>
        </w:rPr>
      </w:pPr>
    </w:p>
    <w:p w14:paraId="2099413A" w14:textId="77777777" w:rsidR="0091383B" w:rsidRPr="00C94D36" w:rsidRDefault="000B3BD0" w:rsidP="00D06D4B">
      <w:pPr>
        <w:spacing w:line="240" w:lineRule="auto"/>
        <w:jc w:val="both"/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sz w:val="24"/>
          <w:szCs w:val="24"/>
        </w:rPr>
        <w:t>7</w:t>
      </w:r>
      <w:r w:rsidR="00D31C96" w:rsidRPr="00C94D36">
        <w:rPr>
          <w:rFonts w:ascii="Times New Roman" w:hAnsi="Times New Roman"/>
          <w:b/>
          <w:sz w:val="24"/>
          <w:szCs w:val="24"/>
        </w:rPr>
        <w:t>. Rezultatele învă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D31C96" w:rsidRPr="00C94D36">
        <w:rPr>
          <w:rFonts w:ascii="Times New Roman" w:hAnsi="Times New Roman"/>
          <w:b/>
          <w:sz w:val="24"/>
          <w:szCs w:val="24"/>
        </w:rPr>
        <w:t>ării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0"/>
        <w:gridCol w:w="9466"/>
      </w:tblGrid>
      <w:tr w:rsidR="00FD0711" w:rsidRPr="0091013E" w14:paraId="7F792C45" w14:textId="77777777" w:rsidTr="00817825">
        <w:trPr>
          <w:cantSplit/>
          <w:trHeight w:val="1064"/>
        </w:trPr>
        <w:tc>
          <w:tcPr>
            <w:tcW w:w="1008" w:type="dxa"/>
            <w:textDirection w:val="btLr"/>
            <w:vAlign w:val="center"/>
          </w:tcPr>
          <w:p w14:paraId="32680AC3" w14:textId="77777777" w:rsidR="00FD0711" w:rsidRPr="0091013E" w:rsidRDefault="002A2A27" w:rsidP="000B3BD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1013E">
              <w:rPr>
                <w:rFonts w:ascii="Times New Roman" w:hAnsi="Times New Roman"/>
              </w:rPr>
              <w:t>Cuno</w:t>
            </w:r>
            <w:r w:rsidR="001B1709" w:rsidRPr="0091013E">
              <w:rPr>
                <w:rFonts w:ascii="Times New Roman" w:hAnsi="Times New Roman"/>
              </w:rPr>
              <w:t>ș</w:t>
            </w:r>
            <w:r w:rsidRPr="0091013E">
              <w:rPr>
                <w:rFonts w:ascii="Times New Roman" w:hAnsi="Times New Roman"/>
              </w:rPr>
              <w:t>tin</w:t>
            </w:r>
            <w:r w:rsidR="001B1709" w:rsidRPr="0091013E">
              <w:rPr>
                <w:rFonts w:ascii="Times New Roman" w:hAnsi="Times New Roman"/>
              </w:rPr>
              <w:t>ț</w:t>
            </w:r>
            <w:r w:rsidRPr="0091013E">
              <w:rPr>
                <w:rFonts w:ascii="Times New Roman" w:hAnsi="Times New Roman"/>
              </w:rPr>
              <w:t>e</w:t>
            </w:r>
          </w:p>
        </w:tc>
        <w:tc>
          <w:tcPr>
            <w:tcW w:w="9674" w:type="dxa"/>
          </w:tcPr>
          <w:p w14:paraId="5C71B99F" w14:textId="77777777" w:rsidR="00363F64" w:rsidRPr="0091013E" w:rsidRDefault="0091013E" w:rsidP="0091013E">
            <w:pPr>
              <w:spacing w:after="0" w:line="240" w:lineRule="auto"/>
              <w:ind w:left="-15"/>
              <w:rPr>
                <w:rFonts w:ascii="Times New Roman" w:hAnsi="Times New Roman"/>
              </w:rPr>
            </w:pPr>
            <w:r w:rsidRPr="0091013E">
              <w:rPr>
                <w:rFonts w:ascii="Times New Roman" w:hAnsi="Times New Roman"/>
              </w:rPr>
              <w:t xml:space="preserve">- </w:t>
            </w:r>
            <w:r w:rsidR="000E0FE4" w:rsidRPr="0091013E">
              <w:rPr>
                <w:rFonts w:ascii="Times New Roman" w:hAnsi="Times New Roman"/>
                <w:bCs/>
              </w:rPr>
              <w:t>Explică</w:t>
            </w:r>
            <w:r w:rsidR="000E0FE4" w:rsidRPr="0091013E">
              <w:rPr>
                <w:rFonts w:ascii="Times New Roman" w:hAnsi="Times New Roman"/>
              </w:rPr>
              <w:t xml:space="preserve"> și compară concepte, teorii, modele psiho/pedagogice/metodice necesare pentru proiectarea programelor/activităților educaționale</w:t>
            </w:r>
          </w:p>
          <w:p w14:paraId="11EB005A" w14:textId="77777777" w:rsidR="00FB031B" w:rsidRPr="0091013E" w:rsidRDefault="0091013E" w:rsidP="0091013E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91013E">
              <w:rPr>
                <w:rFonts w:ascii="Times New Roman" w:hAnsi="Times New Roman"/>
                <w:bCs/>
                <w:color w:val="000000" w:themeColor="text1"/>
              </w:rPr>
              <w:t xml:space="preserve">-  </w:t>
            </w:r>
            <w:r w:rsidR="00FB031B" w:rsidRPr="0091013E">
              <w:rPr>
                <w:rFonts w:ascii="Times New Roman" w:hAnsi="Times New Roman"/>
                <w:bCs/>
                <w:color w:val="000000" w:themeColor="text1"/>
              </w:rPr>
              <w:t>Cunoaște și explică</w:t>
            </w:r>
            <w:r w:rsidR="00FB031B" w:rsidRPr="0091013E">
              <w:rPr>
                <w:rFonts w:ascii="Times New Roman" w:hAnsi="Times New Roman"/>
                <w:color w:val="000000" w:themeColor="text1"/>
              </w:rPr>
              <w:t xml:space="preserve"> modul de aplicare a conceptelelor psiho/peda/metodice fundamentale în implementarea curriculumului/activităților didactice</w:t>
            </w:r>
          </w:p>
        </w:tc>
      </w:tr>
      <w:tr w:rsidR="00FD0711" w:rsidRPr="0091013E" w14:paraId="34076B37" w14:textId="77777777" w:rsidTr="00817825">
        <w:trPr>
          <w:cantSplit/>
          <w:trHeight w:val="853"/>
        </w:trPr>
        <w:tc>
          <w:tcPr>
            <w:tcW w:w="1008" w:type="dxa"/>
            <w:textDirection w:val="btLr"/>
            <w:vAlign w:val="center"/>
          </w:tcPr>
          <w:p w14:paraId="66A46061" w14:textId="77777777" w:rsidR="00FD0711" w:rsidRPr="0091013E" w:rsidRDefault="00E5213F" w:rsidP="000B3BD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1013E">
              <w:rPr>
                <w:rFonts w:ascii="Times New Roman" w:hAnsi="Times New Roman"/>
              </w:rPr>
              <w:t>Abilități</w:t>
            </w:r>
          </w:p>
        </w:tc>
        <w:tc>
          <w:tcPr>
            <w:tcW w:w="9674" w:type="dxa"/>
          </w:tcPr>
          <w:p w14:paraId="4B125941" w14:textId="77777777" w:rsidR="0091013E" w:rsidRPr="0091013E" w:rsidRDefault="0091013E" w:rsidP="0091013E">
            <w:pPr>
              <w:pStyle w:val="Style1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1013E">
              <w:rPr>
                <w:rFonts w:ascii="Times New Roman" w:hAnsi="Times New Roman"/>
                <w:bCs/>
                <w:color w:val="000000" w:themeColor="text1"/>
                <w:sz w:val="22"/>
                <w:szCs w:val="22"/>
                <w:lang w:val="ro-RO"/>
              </w:rPr>
              <w:t>-</w:t>
            </w:r>
            <w:r w:rsidR="000E0FE4" w:rsidRPr="0091013E">
              <w:rPr>
                <w:rFonts w:ascii="Times New Roman" w:hAnsi="Times New Roman"/>
                <w:bCs/>
                <w:color w:val="000000" w:themeColor="text1"/>
                <w:sz w:val="22"/>
                <w:szCs w:val="22"/>
                <w:lang w:val="ro-RO"/>
              </w:rPr>
              <w:t>Utilizează conceptele</w:t>
            </w:r>
            <w:r w:rsidR="000E0FE4" w:rsidRPr="0091013E">
              <w:rPr>
                <w:rFonts w:ascii="Times New Roman" w:hAnsi="Times New Roman"/>
                <w:color w:val="000000" w:themeColor="text1"/>
                <w:sz w:val="22"/>
                <w:szCs w:val="22"/>
                <w:lang w:val="ro-RO"/>
              </w:rPr>
              <w:t xml:space="preserve"> fundamentale specifice în implementarea activităților cu copiii/elevii</w:t>
            </w:r>
          </w:p>
          <w:p w14:paraId="19F701A9" w14:textId="77777777" w:rsidR="0091013E" w:rsidRPr="0091013E" w:rsidRDefault="0091013E" w:rsidP="0091013E">
            <w:pPr>
              <w:pStyle w:val="Style1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1013E">
              <w:rPr>
                <w:rFonts w:ascii="Times New Roman" w:hAnsi="Times New Roman"/>
                <w:sz w:val="22"/>
                <w:szCs w:val="22"/>
              </w:rPr>
              <w:t>-</w:t>
            </w:r>
            <w:r w:rsidRPr="0091013E">
              <w:rPr>
                <w:rFonts w:ascii="Times New Roman" w:hAnsi="Times New Roman"/>
                <w:bCs/>
                <w:sz w:val="22"/>
                <w:szCs w:val="22"/>
                <w:lang w:val="ro-RO"/>
              </w:rPr>
              <w:t>Identifică</w:t>
            </w:r>
            <w:r w:rsidRPr="0091013E">
              <w:rPr>
                <w:rFonts w:ascii="Times New Roman" w:hAnsi="Times New Roman"/>
                <w:sz w:val="22"/>
                <w:szCs w:val="22"/>
                <w:lang w:val="ro-RO"/>
              </w:rPr>
              <w:t xml:space="preserve"> nivelul achizițiilor elevilor utilizând metode adecvate și proiectează programe/activități adaptate/individualizate/personalizate</w:t>
            </w:r>
          </w:p>
        </w:tc>
      </w:tr>
      <w:tr w:rsidR="002A2A27" w:rsidRPr="0091013E" w14:paraId="707E02EA" w14:textId="77777777" w:rsidTr="00817825">
        <w:trPr>
          <w:cantSplit/>
          <w:trHeight w:val="965"/>
        </w:trPr>
        <w:tc>
          <w:tcPr>
            <w:tcW w:w="1008" w:type="dxa"/>
            <w:textDirection w:val="btLr"/>
            <w:vAlign w:val="center"/>
          </w:tcPr>
          <w:p w14:paraId="1BA8E703" w14:textId="77777777" w:rsidR="002A2A27" w:rsidRPr="0091013E" w:rsidRDefault="002A2A27" w:rsidP="000B3BD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1013E">
              <w:rPr>
                <w:rFonts w:ascii="Times New Roman" w:hAnsi="Times New Roman"/>
              </w:rPr>
              <w:t xml:space="preserve">Responsabilitate </w:t>
            </w:r>
            <w:r w:rsidR="001B1709" w:rsidRPr="0091013E">
              <w:rPr>
                <w:rFonts w:ascii="Times New Roman" w:hAnsi="Times New Roman"/>
              </w:rPr>
              <w:t>ș</w:t>
            </w:r>
            <w:r w:rsidRPr="0091013E">
              <w:rPr>
                <w:rFonts w:ascii="Times New Roman" w:hAnsi="Times New Roman"/>
              </w:rPr>
              <w:t>i autonomie</w:t>
            </w:r>
          </w:p>
        </w:tc>
        <w:tc>
          <w:tcPr>
            <w:tcW w:w="9674" w:type="dxa"/>
          </w:tcPr>
          <w:p w14:paraId="39B32340" w14:textId="77777777" w:rsidR="000E0FE4" w:rsidRPr="0091013E" w:rsidRDefault="0091013E" w:rsidP="0091013E">
            <w:pPr>
              <w:spacing w:after="0" w:line="240" w:lineRule="auto"/>
              <w:rPr>
                <w:rFonts w:ascii="Times New Roman" w:hAnsi="Times New Roman"/>
                <w:color w:val="000000"/>
                <w:shd w:val="clear" w:color="auto" w:fill="FFFFFF"/>
              </w:rPr>
            </w:pPr>
            <w:r>
              <w:rPr>
                <w:rFonts w:ascii="Times New Roman" w:hAnsi="Times New Roman"/>
                <w:bCs/>
              </w:rPr>
              <w:t>-</w:t>
            </w:r>
            <w:r w:rsidR="00D70E22" w:rsidRPr="0091013E">
              <w:rPr>
                <w:rFonts w:ascii="Times New Roman" w:hAnsi="Times New Roman"/>
                <w:bCs/>
              </w:rPr>
              <w:t>Valorifică</w:t>
            </w:r>
            <w:r w:rsidR="00D70E22" w:rsidRPr="0091013E">
              <w:rPr>
                <w:rFonts w:ascii="Times New Roman" w:hAnsi="Times New Roman"/>
              </w:rPr>
              <w:t xml:space="preserve"> rezultatele evaluărilor și propune </w:t>
            </w:r>
            <w:r w:rsidR="00D70E22" w:rsidRPr="0091013E">
              <w:rPr>
                <w:rFonts w:ascii="Times New Roman" w:hAnsi="Times New Roman"/>
                <w:bCs/>
              </w:rPr>
              <w:t>independent</w:t>
            </w:r>
            <w:r w:rsidR="00D70E22" w:rsidRPr="0091013E">
              <w:rPr>
                <w:rFonts w:ascii="Times New Roman" w:hAnsi="Times New Roman"/>
              </w:rPr>
              <w:t xml:space="preserve"> și responsabil strategii de intervenție adaptate/personalizate</w:t>
            </w:r>
          </w:p>
          <w:p w14:paraId="285C1AD4" w14:textId="77777777" w:rsidR="0091013E" w:rsidRPr="0091013E" w:rsidRDefault="0091013E" w:rsidP="0091013E">
            <w:pPr>
              <w:spacing w:after="0" w:line="240" w:lineRule="auto"/>
              <w:rPr>
                <w:rFonts w:ascii="Times New Roman" w:hAnsi="Times New Roman"/>
                <w:color w:val="000000"/>
                <w:shd w:val="clear" w:color="auto" w:fill="FFFFFF"/>
              </w:rPr>
            </w:pPr>
            <w:r>
              <w:rPr>
                <w:rFonts w:ascii="Times New Roman" w:hAnsi="Times New Roman"/>
                <w:bCs/>
              </w:rPr>
              <w:t>-</w:t>
            </w:r>
            <w:r w:rsidRPr="0091013E">
              <w:rPr>
                <w:rFonts w:ascii="Times New Roman" w:hAnsi="Times New Roman"/>
                <w:bCs/>
              </w:rPr>
              <w:t>Susține</w:t>
            </w:r>
            <w:r w:rsidRPr="0091013E">
              <w:rPr>
                <w:rFonts w:ascii="Times New Roman" w:hAnsi="Times New Roman"/>
              </w:rPr>
              <w:t xml:space="preserve"> în mod autonom abordări individualizate de intervenție și sprijin a copiilor/elevilor</w:t>
            </w:r>
          </w:p>
        </w:tc>
      </w:tr>
    </w:tbl>
    <w:p w14:paraId="2D42CB49" w14:textId="77777777" w:rsidR="00E176AD" w:rsidRPr="0091013E" w:rsidRDefault="00E176AD" w:rsidP="00E176AD">
      <w:pPr>
        <w:spacing w:after="0" w:line="240" w:lineRule="auto"/>
        <w:rPr>
          <w:rFonts w:ascii="Times New Roman" w:hAnsi="Times New Roman"/>
          <w:bCs/>
        </w:rPr>
      </w:pPr>
    </w:p>
    <w:p w14:paraId="767D8828" w14:textId="77777777" w:rsidR="007C6BB6" w:rsidRPr="00B80778" w:rsidRDefault="000B3BD0" w:rsidP="00B8077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8</w:t>
      </w:r>
      <w:r w:rsidR="002A2A27" w:rsidRPr="00C94D36">
        <w:rPr>
          <w:rFonts w:ascii="Times New Roman" w:hAnsi="Times New Roman"/>
          <w:b/>
          <w:bCs/>
          <w:sz w:val="24"/>
          <w:szCs w:val="24"/>
        </w:rPr>
        <w:t>. Metode de predare</w:t>
      </w:r>
      <w:r w:rsidR="00B80778" w:rsidRPr="00B80778">
        <w:rPr>
          <w:rFonts w:ascii="TimesNewRomanPSMT" w:hAnsi="TimesNewRomanPSMT" w:cs="TimesNewRomanPSMT"/>
        </w:rPr>
        <w:t xml:space="preserve"> </w:t>
      </w:r>
      <w:r w:rsidR="00B80778" w:rsidRPr="00B80778">
        <w:rPr>
          <w:rFonts w:ascii="Times New Roman" w:hAnsi="Times New Roman"/>
          <w:sz w:val="24"/>
          <w:szCs w:val="24"/>
        </w:rPr>
        <w:t>Prelegere</w:t>
      </w:r>
      <w:r w:rsidR="009B162D">
        <w:rPr>
          <w:rFonts w:ascii="Times New Roman" w:hAnsi="Times New Roman"/>
          <w:sz w:val="24"/>
          <w:szCs w:val="24"/>
        </w:rPr>
        <w:t xml:space="preserve"> interactivă</w:t>
      </w:r>
      <w:r w:rsidR="00B80778" w:rsidRPr="00B80778">
        <w:rPr>
          <w:rFonts w:ascii="Times New Roman" w:hAnsi="Times New Roman"/>
          <w:sz w:val="24"/>
          <w:szCs w:val="24"/>
        </w:rPr>
        <w:t>,Conversaţi</w:t>
      </w:r>
      <w:r w:rsidR="009B162D">
        <w:rPr>
          <w:rFonts w:ascii="Times New Roman" w:hAnsi="Times New Roman"/>
          <w:sz w:val="24"/>
          <w:szCs w:val="24"/>
        </w:rPr>
        <w:t>a</w:t>
      </w:r>
      <w:r w:rsidR="00B80778" w:rsidRPr="00B80778">
        <w:rPr>
          <w:rFonts w:ascii="Times New Roman" w:hAnsi="Times New Roman"/>
          <w:sz w:val="24"/>
          <w:szCs w:val="24"/>
        </w:rPr>
        <w:t>, Exemplificare</w:t>
      </w:r>
      <w:r w:rsidR="009B162D">
        <w:rPr>
          <w:rFonts w:ascii="Times New Roman" w:hAnsi="Times New Roman"/>
          <w:sz w:val="24"/>
          <w:szCs w:val="24"/>
        </w:rPr>
        <w:t>a</w:t>
      </w:r>
      <w:r w:rsidR="00B80778" w:rsidRPr="00B80778">
        <w:rPr>
          <w:rFonts w:ascii="Times New Roman" w:hAnsi="Times New Roman"/>
          <w:sz w:val="24"/>
          <w:szCs w:val="24"/>
        </w:rPr>
        <w:t>, Demonstraţ</w:t>
      </w:r>
      <w:r w:rsidR="009B162D">
        <w:rPr>
          <w:rFonts w:ascii="Times New Roman" w:hAnsi="Times New Roman"/>
          <w:sz w:val="24"/>
          <w:szCs w:val="24"/>
        </w:rPr>
        <w:t>ia, Învățarea prin descoperire</w:t>
      </w:r>
    </w:p>
    <w:p w14:paraId="48DD622A" w14:textId="77777777" w:rsidR="003D0D85" w:rsidRPr="00C94D36" w:rsidRDefault="003D0D85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00BB401" w14:textId="77777777" w:rsidR="00FD0711" w:rsidRPr="00C94D36" w:rsidRDefault="007927E2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9</w:t>
      </w:r>
      <w:r w:rsidR="003D0D85" w:rsidRPr="00C94D36">
        <w:rPr>
          <w:rFonts w:ascii="Times New Roman" w:hAnsi="Times New Roman"/>
          <w:b/>
          <w:sz w:val="24"/>
          <w:szCs w:val="24"/>
        </w:rPr>
        <w:t xml:space="preserve">. </w:t>
      </w:r>
      <w:r w:rsidR="00FD0711" w:rsidRPr="00C94D36">
        <w:rPr>
          <w:rFonts w:ascii="Times New Roman" w:hAnsi="Times New Roman"/>
          <w:b/>
          <w:sz w:val="24"/>
          <w:szCs w:val="24"/>
        </w:rPr>
        <w:t>Con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FD0711" w:rsidRPr="00C94D36">
        <w:rPr>
          <w:rFonts w:ascii="Times New Roman" w:hAnsi="Times New Roman"/>
          <w:b/>
          <w:sz w:val="24"/>
          <w:szCs w:val="24"/>
        </w:rPr>
        <w:t>inuturi</w:t>
      </w:r>
    </w:p>
    <w:p w14:paraId="0C0586E6" w14:textId="77777777" w:rsidR="002A2A27" w:rsidRPr="00C94D36" w:rsidRDefault="002A2A27" w:rsidP="000B3BD0">
      <w:pPr>
        <w:spacing w:after="0" w:line="240" w:lineRule="auto"/>
        <w:rPr>
          <w:rFonts w:ascii="Times New Roman" w:hAnsi="Times New Roman"/>
          <w:b/>
          <w:i/>
          <w:kern w:val="16"/>
          <w:sz w:val="24"/>
          <w:szCs w:val="24"/>
        </w:rPr>
      </w:pPr>
    </w:p>
    <w:tbl>
      <w:tblPr>
        <w:tblW w:w="105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8829"/>
        <w:gridCol w:w="857"/>
      </w:tblGrid>
      <w:tr w:rsidR="00AD6760" w:rsidRPr="00B80778" w14:paraId="7935E0D1" w14:textId="77777777" w:rsidTr="00E176AD">
        <w:trPr>
          <w:jc w:val="center"/>
        </w:trPr>
        <w:tc>
          <w:tcPr>
            <w:tcW w:w="10537" w:type="dxa"/>
            <w:gridSpan w:val="3"/>
            <w:vAlign w:val="center"/>
          </w:tcPr>
          <w:p w14:paraId="4B14D4D6" w14:textId="77777777" w:rsidR="00AD6760" w:rsidRPr="00B80778" w:rsidRDefault="00AD6760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80778">
              <w:rPr>
                <w:rFonts w:ascii="Times New Roman" w:hAnsi="Times New Roman"/>
                <w:b/>
                <w:bCs/>
                <w:sz w:val="24"/>
                <w:szCs w:val="24"/>
              </w:rPr>
              <w:t>CURS</w:t>
            </w:r>
          </w:p>
        </w:tc>
      </w:tr>
      <w:tr w:rsidR="00AD6760" w:rsidRPr="00B80778" w14:paraId="5262888A" w14:textId="77777777" w:rsidTr="00E176AD">
        <w:trPr>
          <w:jc w:val="center"/>
        </w:trPr>
        <w:tc>
          <w:tcPr>
            <w:tcW w:w="851" w:type="dxa"/>
            <w:vAlign w:val="center"/>
          </w:tcPr>
          <w:p w14:paraId="22FEB248" w14:textId="77777777" w:rsidR="00AD6760" w:rsidRPr="00B80778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80778">
              <w:rPr>
                <w:rFonts w:ascii="Times New Roman" w:hAnsi="Times New Roman"/>
                <w:b/>
                <w:bCs/>
                <w:sz w:val="24"/>
                <w:szCs w:val="24"/>
              </w:rPr>
              <w:t>Capitolul</w:t>
            </w:r>
          </w:p>
        </w:tc>
        <w:tc>
          <w:tcPr>
            <w:tcW w:w="8829" w:type="dxa"/>
            <w:vAlign w:val="center"/>
          </w:tcPr>
          <w:p w14:paraId="200A2D7B" w14:textId="77777777" w:rsidR="00AD6760" w:rsidRPr="00B80778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80778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="001B1709" w:rsidRPr="00B80778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B80778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57" w:type="dxa"/>
            <w:vAlign w:val="center"/>
          </w:tcPr>
          <w:p w14:paraId="417F7970" w14:textId="77777777" w:rsidR="00AD6760" w:rsidRPr="00B80778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80778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="009B162D" w:rsidRPr="00B80778" w14:paraId="3C81131D" w14:textId="77777777" w:rsidTr="00E176AD">
        <w:trPr>
          <w:jc w:val="center"/>
        </w:trPr>
        <w:tc>
          <w:tcPr>
            <w:tcW w:w="851" w:type="dxa"/>
            <w:vAlign w:val="center"/>
          </w:tcPr>
          <w:p w14:paraId="291D0195" w14:textId="77777777" w:rsidR="009B162D" w:rsidRPr="00B80778" w:rsidRDefault="009B162D" w:rsidP="006A2E0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80778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8829" w:type="dxa"/>
          </w:tcPr>
          <w:p w14:paraId="58D276BC" w14:textId="77777777" w:rsidR="009B162D" w:rsidRPr="00B80778" w:rsidRDefault="009B162D" w:rsidP="006A2E0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0778">
              <w:rPr>
                <w:rFonts w:ascii="Times New Roman" w:hAnsi="Times New Roman"/>
                <w:sz w:val="24"/>
                <w:szCs w:val="24"/>
              </w:rPr>
              <w:t>Obiectul psihologiei ca ştiinţă;</w:t>
            </w:r>
            <w:r w:rsidRPr="00B80778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 Dezvoltarea psihologiei ca ştiinţă umanistă</w:t>
            </w:r>
          </w:p>
        </w:tc>
        <w:tc>
          <w:tcPr>
            <w:tcW w:w="857" w:type="dxa"/>
            <w:vAlign w:val="center"/>
          </w:tcPr>
          <w:p w14:paraId="1D2200B0" w14:textId="77777777" w:rsidR="009B162D" w:rsidRPr="007408BA" w:rsidRDefault="009B162D" w:rsidP="00526A9B">
            <w:pPr>
              <w:pStyle w:val="TableParagraph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63615">
              <w:rPr>
                <w:sz w:val="20"/>
                <w:szCs w:val="20"/>
              </w:rPr>
              <w:t>2</w:t>
            </w:r>
          </w:p>
        </w:tc>
      </w:tr>
      <w:tr w:rsidR="009B162D" w:rsidRPr="00B80778" w14:paraId="6C4170C2" w14:textId="77777777" w:rsidTr="00E176AD">
        <w:trPr>
          <w:jc w:val="center"/>
        </w:trPr>
        <w:tc>
          <w:tcPr>
            <w:tcW w:w="851" w:type="dxa"/>
            <w:vAlign w:val="center"/>
          </w:tcPr>
          <w:p w14:paraId="3EC71BB3" w14:textId="77777777" w:rsidR="009B162D" w:rsidRPr="00B80778" w:rsidRDefault="009B162D" w:rsidP="006A2E0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80778">
              <w:rPr>
                <w:rFonts w:ascii="Times New Roman" w:hAnsi="Times New Roman"/>
                <w:sz w:val="24"/>
                <w:szCs w:val="24"/>
              </w:rPr>
              <w:t>II</w:t>
            </w:r>
          </w:p>
        </w:tc>
        <w:tc>
          <w:tcPr>
            <w:tcW w:w="8829" w:type="dxa"/>
          </w:tcPr>
          <w:p w14:paraId="777E6589" w14:textId="77777777" w:rsidR="009B162D" w:rsidRPr="00B80778" w:rsidRDefault="009B162D" w:rsidP="006A2E0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0778">
              <w:rPr>
                <w:rFonts w:ascii="Times New Roman" w:hAnsi="Times New Roman"/>
                <w:sz w:val="24"/>
                <w:szCs w:val="24"/>
              </w:rPr>
              <w:t>Ipostazele psihicului; Sistemul psihic uman</w:t>
            </w:r>
          </w:p>
        </w:tc>
        <w:tc>
          <w:tcPr>
            <w:tcW w:w="857" w:type="dxa"/>
            <w:vAlign w:val="center"/>
          </w:tcPr>
          <w:p w14:paraId="470A2BDC" w14:textId="77777777" w:rsidR="009B162D" w:rsidRPr="007408BA" w:rsidRDefault="009B162D" w:rsidP="00526A9B">
            <w:pPr>
              <w:pStyle w:val="TableParagraph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63615">
              <w:rPr>
                <w:sz w:val="20"/>
                <w:szCs w:val="20"/>
              </w:rPr>
              <w:t>2</w:t>
            </w:r>
          </w:p>
        </w:tc>
      </w:tr>
      <w:tr w:rsidR="009B162D" w:rsidRPr="00B80778" w14:paraId="748CA6AD" w14:textId="77777777" w:rsidTr="00E176AD">
        <w:trPr>
          <w:jc w:val="center"/>
        </w:trPr>
        <w:tc>
          <w:tcPr>
            <w:tcW w:w="851" w:type="dxa"/>
            <w:vAlign w:val="center"/>
          </w:tcPr>
          <w:p w14:paraId="258FBA83" w14:textId="77777777" w:rsidR="009B162D" w:rsidRPr="00B80778" w:rsidRDefault="009B162D" w:rsidP="006A2E0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80778">
              <w:rPr>
                <w:rFonts w:ascii="Times New Roman" w:hAnsi="Times New Roman"/>
                <w:sz w:val="24"/>
                <w:szCs w:val="24"/>
              </w:rPr>
              <w:t>III</w:t>
            </w:r>
          </w:p>
        </w:tc>
        <w:tc>
          <w:tcPr>
            <w:tcW w:w="8829" w:type="dxa"/>
          </w:tcPr>
          <w:p w14:paraId="15F30D22" w14:textId="77777777" w:rsidR="009B162D" w:rsidRPr="00B80778" w:rsidRDefault="009B162D" w:rsidP="006A2E0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0778">
              <w:rPr>
                <w:rFonts w:ascii="Times New Roman" w:hAnsi="Times New Roman"/>
                <w:sz w:val="24"/>
                <w:szCs w:val="24"/>
              </w:rPr>
              <w:t>Activitatea psihică umană. Deprinderile</w:t>
            </w:r>
          </w:p>
        </w:tc>
        <w:tc>
          <w:tcPr>
            <w:tcW w:w="857" w:type="dxa"/>
            <w:vAlign w:val="center"/>
          </w:tcPr>
          <w:p w14:paraId="284B8727" w14:textId="77777777" w:rsidR="009B162D" w:rsidRPr="007408BA" w:rsidRDefault="009B162D" w:rsidP="00526A9B">
            <w:pPr>
              <w:pStyle w:val="TableParagraph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63615">
              <w:rPr>
                <w:sz w:val="20"/>
                <w:szCs w:val="20"/>
              </w:rPr>
              <w:t>2</w:t>
            </w:r>
          </w:p>
        </w:tc>
      </w:tr>
      <w:tr w:rsidR="009B162D" w:rsidRPr="00B80778" w14:paraId="014BB786" w14:textId="77777777" w:rsidTr="00E176AD">
        <w:trPr>
          <w:jc w:val="center"/>
        </w:trPr>
        <w:tc>
          <w:tcPr>
            <w:tcW w:w="851" w:type="dxa"/>
            <w:vAlign w:val="center"/>
          </w:tcPr>
          <w:p w14:paraId="52E32DF0" w14:textId="77777777" w:rsidR="009B162D" w:rsidRPr="00B80778" w:rsidRDefault="009B162D" w:rsidP="006A2E0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80778">
              <w:rPr>
                <w:rFonts w:ascii="Times New Roman" w:hAnsi="Times New Roman"/>
                <w:sz w:val="24"/>
                <w:szCs w:val="24"/>
              </w:rPr>
              <w:t>IV</w:t>
            </w:r>
          </w:p>
        </w:tc>
        <w:tc>
          <w:tcPr>
            <w:tcW w:w="8829" w:type="dxa"/>
          </w:tcPr>
          <w:p w14:paraId="70662A06" w14:textId="77777777" w:rsidR="009B162D" w:rsidRPr="00B80778" w:rsidRDefault="009B162D" w:rsidP="006A2E0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B80778">
              <w:rPr>
                <w:rFonts w:ascii="Times New Roman" w:hAnsi="Times New Roman"/>
                <w:sz w:val="24"/>
                <w:szCs w:val="24"/>
                <w:lang w:val="fr-FR"/>
              </w:rPr>
              <w:t>Mecanisme</w:t>
            </w:r>
            <w:proofErr w:type="spellEnd"/>
            <w:r w:rsidRPr="00B80778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de </w:t>
            </w:r>
            <w:proofErr w:type="spellStart"/>
            <w:r w:rsidRPr="00B80778">
              <w:rPr>
                <w:rFonts w:ascii="Times New Roman" w:hAnsi="Times New Roman"/>
                <w:sz w:val="24"/>
                <w:szCs w:val="24"/>
                <w:lang w:val="fr-FR"/>
              </w:rPr>
              <w:t>reglare</w:t>
            </w:r>
            <w:proofErr w:type="spellEnd"/>
            <w:r w:rsidRPr="00B80778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a </w:t>
            </w:r>
            <w:proofErr w:type="spellStart"/>
            <w:proofErr w:type="gramStart"/>
            <w:r w:rsidRPr="00B80778">
              <w:rPr>
                <w:rFonts w:ascii="Times New Roman" w:hAnsi="Times New Roman"/>
                <w:sz w:val="24"/>
                <w:szCs w:val="24"/>
                <w:lang w:val="fr-FR"/>
              </w:rPr>
              <w:t>activităţii.Atenţia</w:t>
            </w:r>
            <w:proofErr w:type="spellEnd"/>
            <w:proofErr w:type="gramEnd"/>
            <w:r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B80778">
              <w:rPr>
                <w:rFonts w:ascii="Times New Roman" w:hAnsi="Times New Roman"/>
                <w:sz w:val="24"/>
                <w:szCs w:val="24"/>
                <w:lang w:val="fr-FR"/>
              </w:rPr>
              <w:t>și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B80778">
              <w:rPr>
                <w:rFonts w:ascii="Times New Roman" w:hAnsi="Times New Roman"/>
                <w:sz w:val="24"/>
                <w:szCs w:val="24"/>
                <w:lang w:val="fr-FR"/>
              </w:rPr>
              <w:t>vointa</w:t>
            </w:r>
            <w:proofErr w:type="spellEnd"/>
          </w:p>
        </w:tc>
        <w:tc>
          <w:tcPr>
            <w:tcW w:w="857" w:type="dxa"/>
            <w:vAlign w:val="center"/>
          </w:tcPr>
          <w:p w14:paraId="1A672038" w14:textId="77777777" w:rsidR="009B162D" w:rsidRPr="00F63615" w:rsidRDefault="009B162D" w:rsidP="00526A9B">
            <w:pPr>
              <w:pStyle w:val="TableParagraph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</w:tr>
      <w:tr w:rsidR="009B162D" w:rsidRPr="00B80778" w14:paraId="208F4DE2" w14:textId="77777777" w:rsidTr="00E176AD">
        <w:trPr>
          <w:jc w:val="center"/>
        </w:trPr>
        <w:tc>
          <w:tcPr>
            <w:tcW w:w="851" w:type="dxa"/>
            <w:vAlign w:val="center"/>
          </w:tcPr>
          <w:p w14:paraId="50CC457A" w14:textId="77777777" w:rsidR="009B162D" w:rsidRPr="00B80778" w:rsidRDefault="009B162D" w:rsidP="006A2E0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80778"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8829" w:type="dxa"/>
          </w:tcPr>
          <w:p w14:paraId="47924332" w14:textId="77777777" w:rsidR="009B162D" w:rsidRPr="00B80778" w:rsidRDefault="009B162D" w:rsidP="006A2E0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0778">
              <w:rPr>
                <w:rFonts w:ascii="Times New Roman" w:hAnsi="Times New Roman"/>
                <w:sz w:val="24"/>
                <w:szCs w:val="24"/>
              </w:rPr>
              <w:t>Comunicarea şi limbajul verbal</w:t>
            </w:r>
          </w:p>
        </w:tc>
        <w:tc>
          <w:tcPr>
            <w:tcW w:w="857" w:type="dxa"/>
            <w:vAlign w:val="center"/>
          </w:tcPr>
          <w:p w14:paraId="5128AD5B" w14:textId="77777777" w:rsidR="009B162D" w:rsidRPr="00F63615" w:rsidRDefault="009B162D" w:rsidP="00526A9B">
            <w:pPr>
              <w:pStyle w:val="TableParagraph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</w:tr>
      <w:tr w:rsidR="009B162D" w:rsidRPr="00B80778" w14:paraId="5B6EF4FD" w14:textId="77777777" w:rsidTr="00E176AD">
        <w:trPr>
          <w:jc w:val="center"/>
        </w:trPr>
        <w:tc>
          <w:tcPr>
            <w:tcW w:w="851" w:type="dxa"/>
            <w:vAlign w:val="center"/>
          </w:tcPr>
          <w:p w14:paraId="34AB9811" w14:textId="77777777" w:rsidR="009B162D" w:rsidRPr="00B80778" w:rsidRDefault="009B162D" w:rsidP="006A2E0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80778">
              <w:rPr>
                <w:rFonts w:ascii="Times New Roman" w:hAnsi="Times New Roman"/>
                <w:sz w:val="24"/>
                <w:szCs w:val="24"/>
              </w:rPr>
              <w:t>VI</w:t>
            </w:r>
          </w:p>
        </w:tc>
        <w:tc>
          <w:tcPr>
            <w:tcW w:w="8829" w:type="dxa"/>
          </w:tcPr>
          <w:p w14:paraId="35F58A29" w14:textId="77777777" w:rsidR="009B162D" w:rsidRPr="00B80778" w:rsidRDefault="009B162D" w:rsidP="006A2E0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B80778">
              <w:rPr>
                <w:rFonts w:ascii="Times New Roman" w:hAnsi="Times New Roman"/>
                <w:sz w:val="24"/>
                <w:szCs w:val="24"/>
                <w:lang w:val="fr-FR"/>
              </w:rPr>
              <w:t>Mecanisme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B80778">
              <w:rPr>
                <w:rFonts w:ascii="Times New Roman" w:hAnsi="Times New Roman"/>
                <w:sz w:val="24"/>
                <w:szCs w:val="24"/>
                <w:lang w:val="fr-FR"/>
              </w:rPr>
              <w:t>stimulativ</w:t>
            </w:r>
            <w:proofErr w:type="spellEnd"/>
            <w:r w:rsidRPr="00B80778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– </w:t>
            </w:r>
            <w:proofErr w:type="spellStart"/>
            <w:r w:rsidRPr="00B80778">
              <w:rPr>
                <w:rFonts w:ascii="Times New Roman" w:hAnsi="Times New Roman"/>
                <w:sz w:val="24"/>
                <w:szCs w:val="24"/>
                <w:lang w:val="fr-FR"/>
              </w:rPr>
              <w:t>energizante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r w:rsidRPr="00B80778">
              <w:rPr>
                <w:rFonts w:ascii="Times New Roman" w:hAnsi="Times New Roman"/>
                <w:sz w:val="24"/>
                <w:szCs w:val="24"/>
                <w:lang w:val="fr-FR"/>
              </w:rPr>
              <w:t>ale</w:t>
            </w:r>
            <w:r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B80778">
              <w:rPr>
                <w:rFonts w:ascii="Times New Roman" w:hAnsi="Times New Roman"/>
                <w:sz w:val="24"/>
                <w:szCs w:val="24"/>
                <w:lang w:val="fr-FR"/>
              </w:rPr>
              <w:t>activităţii</w:t>
            </w:r>
            <w:proofErr w:type="spellEnd"/>
            <w:r w:rsidRPr="00B80778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. </w:t>
            </w:r>
            <w:proofErr w:type="spellStart"/>
            <w:r w:rsidRPr="00B80778">
              <w:rPr>
                <w:rFonts w:ascii="Times New Roman" w:hAnsi="Times New Roman"/>
                <w:sz w:val="24"/>
                <w:szCs w:val="24"/>
                <w:lang w:val="fr-FR"/>
              </w:rPr>
              <w:t>Motivaț</w:t>
            </w:r>
            <w:proofErr w:type="spellEnd"/>
            <w:r w:rsidRPr="00B80778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857" w:type="dxa"/>
            <w:vAlign w:val="center"/>
          </w:tcPr>
          <w:p w14:paraId="27C21366" w14:textId="77777777" w:rsidR="009B162D" w:rsidRPr="007408BA" w:rsidRDefault="00EF54BA" w:rsidP="00526A9B">
            <w:pPr>
              <w:pStyle w:val="TableParagraph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sz w:val="20"/>
                <w:szCs w:val="20"/>
              </w:rPr>
              <w:t>2</w:t>
            </w:r>
          </w:p>
        </w:tc>
      </w:tr>
      <w:tr w:rsidR="009B162D" w:rsidRPr="00B80778" w14:paraId="60CBCDB4" w14:textId="77777777" w:rsidTr="00E176AD">
        <w:trPr>
          <w:jc w:val="center"/>
        </w:trPr>
        <w:tc>
          <w:tcPr>
            <w:tcW w:w="851" w:type="dxa"/>
            <w:vAlign w:val="center"/>
          </w:tcPr>
          <w:p w14:paraId="4AB96BF2" w14:textId="77777777" w:rsidR="009B162D" w:rsidRPr="00B80778" w:rsidRDefault="009B162D" w:rsidP="006A2E0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80778">
              <w:rPr>
                <w:rFonts w:ascii="Times New Roman" w:hAnsi="Times New Roman"/>
                <w:sz w:val="24"/>
                <w:szCs w:val="24"/>
              </w:rPr>
              <w:t>VII</w:t>
            </w:r>
          </w:p>
        </w:tc>
        <w:tc>
          <w:tcPr>
            <w:tcW w:w="8829" w:type="dxa"/>
          </w:tcPr>
          <w:p w14:paraId="466EFB2E" w14:textId="77777777" w:rsidR="009B162D" w:rsidRPr="00B80778" w:rsidRDefault="009B162D" w:rsidP="006A2E0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B80778">
              <w:rPr>
                <w:rFonts w:ascii="Times New Roman" w:hAnsi="Times New Roman"/>
                <w:sz w:val="24"/>
                <w:szCs w:val="24"/>
                <w:lang w:val="fr-FR"/>
              </w:rPr>
              <w:t>Mecanismele</w:t>
            </w:r>
            <w:proofErr w:type="spellEnd"/>
            <w:r w:rsidRPr="00B80778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cognitive </w:t>
            </w:r>
            <w:proofErr w:type="spellStart"/>
            <w:proofErr w:type="gramStart"/>
            <w:r w:rsidRPr="00B80778">
              <w:rPr>
                <w:rFonts w:ascii="Times New Roman" w:hAnsi="Times New Roman"/>
                <w:sz w:val="24"/>
                <w:szCs w:val="24"/>
                <w:lang w:val="fr-FR"/>
              </w:rPr>
              <w:t>senzoriale</w:t>
            </w:r>
            <w:r w:rsidR="0001566E">
              <w:rPr>
                <w:rFonts w:ascii="Times New Roman" w:hAnsi="Times New Roman"/>
                <w:sz w:val="24"/>
                <w:szCs w:val="24"/>
                <w:lang w:val="fr-FR"/>
              </w:rPr>
              <w:t>.</w:t>
            </w:r>
            <w:r w:rsidRPr="00B80778">
              <w:rPr>
                <w:rFonts w:ascii="Times New Roman" w:hAnsi="Times New Roman"/>
                <w:sz w:val="24"/>
                <w:szCs w:val="24"/>
                <w:lang w:val="fr-FR"/>
              </w:rPr>
              <w:t>Senzaţiile</w:t>
            </w:r>
            <w:proofErr w:type="spellEnd"/>
            <w:proofErr w:type="gramEnd"/>
            <w:r w:rsidRPr="00B80778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. </w:t>
            </w:r>
            <w:proofErr w:type="spellStart"/>
            <w:r w:rsidRPr="00B80778">
              <w:rPr>
                <w:rFonts w:ascii="Times New Roman" w:hAnsi="Times New Roman"/>
                <w:sz w:val="24"/>
                <w:szCs w:val="24"/>
                <w:lang w:val="fr-FR"/>
              </w:rPr>
              <w:t>Perceptiile</w:t>
            </w:r>
            <w:proofErr w:type="spellEnd"/>
            <w:r w:rsidRPr="00B80778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. </w:t>
            </w:r>
            <w:proofErr w:type="spellStart"/>
            <w:r w:rsidRPr="00B80778">
              <w:rPr>
                <w:rFonts w:ascii="Times New Roman" w:hAnsi="Times New Roman"/>
                <w:sz w:val="24"/>
                <w:szCs w:val="24"/>
                <w:lang w:val="fr-FR"/>
              </w:rPr>
              <w:t>Reprezentarile</w:t>
            </w:r>
            <w:proofErr w:type="spellEnd"/>
          </w:p>
        </w:tc>
        <w:tc>
          <w:tcPr>
            <w:tcW w:w="857" w:type="dxa"/>
            <w:vAlign w:val="center"/>
          </w:tcPr>
          <w:p w14:paraId="2AA6EC81" w14:textId="77777777" w:rsidR="009B162D" w:rsidRPr="007408BA" w:rsidRDefault="009B162D" w:rsidP="00526A9B">
            <w:pPr>
              <w:pStyle w:val="TableParagraph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sz w:val="20"/>
                <w:szCs w:val="20"/>
              </w:rPr>
              <w:t>4</w:t>
            </w:r>
          </w:p>
        </w:tc>
      </w:tr>
      <w:tr w:rsidR="009B162D" w:rsidRPr="00B80778" w14:paraId="3D97C3DA" w14:textId="77777777" w:rsidTr="00E176AD">
        <w:trPr>
          <w:jc w:val="center"/>
        </w:trPr>
        <w:tc>
          <w:tcPr>
            <w:tcW w:w="851" w:type="dxa"/>
            <w:vAlign w:val="center"/>
          </w:tcPr>
          <w:p w14:paraId="059F5F1E" w14:textId="77777777" w:rsidR="009B162D" w:rsidRPr="00B80778" w:rsidRDefault="009B162D" w:rsidP="006A2E0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80778">
              <w:rPr>
                <w:rFonts w:ascii="Times New Roman" w:hAnsi="Times New Roman"/>
                <w:sz w:val="24"/>
                <w:szCs w:val="24"/>
              </w:rPr>
              <w:t>VIII</w:t>
            </w:r>
          </w:p>
        </w:tc>
        <w:tc>
          <w:tcPr>
            <w:tcW w:w="8829" w:type="dxa"/>
          </w:tcPr>
          <w:p w14:paraId="4E10A484" w14:textId="77777777" w:rsidR="009B162D" w:rsidRPr="00B80778" w:rsidRDefault="009B162D" w:rsidP="006A2E0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0778">
              <w:rPr>
                <w:rFonts w:ascii="Times New Roman" w:hAnsi="Times New Roman"/>
                <w:sz w:val="24"/>
                <w:szCs w:val="24"/>
                <w:lang w:val="it-IT"/>
              </w:rPr>
              <w:t>Mecanisme cognitive logic – raţionale; Gandirea</w:t>
            </w:r>
          </w:p>
        </w:tc>
        <w:tc>
          <w:tcPr>
            <w:tcW w:w="857" w:type="dxa"/>
            <w:vAlign w:val="center"/>
          </w:tcPr>
          <w:p w14:paraId="6F8432A5" w14:textId="77777777" w:rsidR="009B162D" w:rsidRPr="007408BA" w:rsidRDefault="009B162D" w:rsidP="00526A9B">
            <w:pPr>
              <w:pStyle w:val="TableParagraph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sz w:val="20"/>
                <w:szCs w:val="20"/>
              </w:rPr>
              <w:t>4</w:t>
            </w:r>
          </w:p>
        </w:tc>
      </w:tr>
      <w:tr w:rsidR="009B162D" w:rsidRPr="00B80778" w14:paraId="6C75F2DE" w14:textId="77777777" w:rsidTr="00BE3BAE">
        <w:trPr>
          <w:jc w:val="center"/>
        </w:trPr>
        <w:tc>
          <w:tcPr>
            <w:tcW w:w="851" w:type="dxa"/>
          </w:tcPr>
          <w:p w14:paraId="024148DB" w14:textId="77777777" w:rsidR="009B162D" w:rsidRPr="00B80778" w:rsidRDefault="009B162D" w:rsidP="006A2E0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80778">
              <w:rPr>
                <w:rFonts w:ascii="Times New Roman" w:hAnsi="Times New Roman"/>
                <w:sz w:val="24"/>
                <w:szCs w:val="24"/>
              </w:rPr>
              <w:t>IX</w:t>
            </w:r>
          </w:p>
        </w:tc>
        <w:tc>
          <w:tcPr>
            <w:tcW w:w="8829" w:type="dxa"/>
          </w:tcPr>
          <w:p w14:paraId="1D94B80D" w14:textId="77777777" w:rsidR="009B162D" w:rsidRPr="00B80778" w:rsidRDefault="009B162D" w:rsidP="006A2E0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80778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Memoria. </w:t>
            </w:r>
            <w:proofErr w:type="spellStart"/>
            <w:r w:rsidRPr="00B80778">
              <w:rPr>
                <w:rFonts w:ascii="Times New Roman" w:hAnsi="Times New Roman"/>
                <w:sz w:val="24"/>
                <w:szCs w:val="24"/>
                <w:lang w:val="fr-FR"/>
              </w:rPr>
              <w:t>Imaginaţia</w:t>
            </w:r>
            <w:proofErr w:type="spellEnd"/>
          </w:p>
        </w:tc>
        <w:tc>
          <w:tcPr>
            <w:tcW w:w="857" w:type="dxa"/>
            <w:vAlign w:val="center"/>
          </w:tcPr>
          <w:p w14:paraId="6D6590EE" w14:textId="77777777" w:rsidR="009B162D" w:rsidRPr="007408BA" w:rsidRDefault="009B162D" w:rsidP="00526A9B">
            <w:pPr>
              <w:pStyle w:val="TableParagraph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63615">
              <w:rPr>
                <w:sz w:val="20"/>
                <w:szCs w:val="20"/>
              </w:rPr>
              <w:t>4</w:t>
            </w:r>
          </w:p>
        </w:tc>
      </w:tr>
      <w:tr w:rsidR="00EF54BA" w:rsidRPr="00B80778" w14:paraId="7EFB9534" w14:textId="77777777" w:rsidTr="00BE3BAE">
        <w:trPr>
          <w:jc w:val="center"/>
        </w:trPr>
        <w:tc>
          <w:tcPr>
            <w:tcW w:w="851" w:type="dxa"/>
          </w:tcPr>
          <w:p w14:paraId="03F32AF5" w14:textId="77777777" w:rsidR="00EF54BA" w:rsidRPr="00B80778" w:rsidRDefault="00EF54BA" w:rsidP="006A2E0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X</w:t>
            </w:r>
          </w:p>
        </w:tc>
        <w:tc>
          <w:tcPr>
            <w:tcW w:w="8829" w:type="dxa"/>
          </w:tcPr>
          <w:p w14:paraId="22C3B9AB" w14:textId="77777777" w:rsidR="00EF54BA" w:rsidRPr="00B80778" w:rsidRDefault="00904F71" w:rsidP="006A2E0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fr-FR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  <w:lang w:val="fr-FR"/>
              </w:rPr>
              <w:t>Afectivitatea</w:t>
            </w:r>
            <w:proofErr w:type="spellEnd"/>
          </w:p>
        </w:tc>
        <w:tc>
          <w:tcPr>
            <w:tcW w:w="857" w:type="dxa"/>
            <w:vAlign w:val="center"/>
          </w:tcPr>
          <w:p w14:paraId="49B6A598" w14:textId="77777777" w:rsidR="00EF54BA" w:rsidRPr="00F63615" w:rsidRDefault="00904F71" w:rsidP="00526A9B">
            <w:pPr>
              <w:pStyle w:val="TableParagraph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</w:tr>
      <w:tr w:rsidR="00F568EA" w:rsidRPr="00B80778" w14:paraId="4B3DEB71" w14:textId="77777777" w:rsidTr="00BE3BAE">
        <w:trPr>
          <w:jc w:val="center"/>
        </w:trPr>
        <w:tc>
          <w:tcPr>
            <w:tcW w:w="851" w:type="dxa"/>
          </w:tcPr>
          <w:p w14:paraId="1497D5B1" w14:textId="77777777" w:rsidR="00F568EA" w:rsidRDefault="00F568EA" w:rsidP="006A2E0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29" w:type="dxa"/>
          </w:tcPr>
          <w:p w14:paraId="1FEDAD10" w14:textId="77777777" w:rsidR="00F568EA" w:rsidRPr="00F568EA" w:rsidRDefault="00F568EA" w:rsidP="006A2E0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fr-FR"/>
              </w:rPr>
            </w:pPr>
            <w:r w:rsidRPr="00F568E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 xml:space="preserve">                                                                                                                                    Total</w:t>
            </w:r>
          </w:p>
        </w:tc>
        <w:tc>
          <w:tcPr>
            <w:tcW w:w="857" w:type="dxa"/>
            <w:vAlign w:val="center"/>
          </w:tcPr>
          <w:p w14:paraId="7C14F668" w14:textId="77777777" w:rsidR="00F568EA" w:rsidRPr="00F568EA" w:rsidRDefault="00F568EA" w:rsidP="00526A9B">
            <w:pPr>
              <w:pStyle w:val="TableParagraph"/>
              <w:jc w:val="center"/>
              <w:rPr>
                <w:b/>
                <w:sz w:val="20"/>
                <w:szCs w:val="20"/>
              </w:rPr>
            </w:pPr>
            <w:r w:rsidRPr="00F568EA">
              <w:rPr>
                <w:b/>
                <w:sz w:val="20"/>
                <w:szCs w:val="20"/>
              </w:rPr>
              <w:t>28</w:t>
            </w:r>
          </w:p>
        </w:tc>
      </w:tr>
      <w:tr w:rsidR="006A2E05" w:rsidRPr="00B80778" w14:paraId="74838E1F" w14:textId="77777777" w:rsidTr="00E176AD">
        <w:trPr>
          <w:jc w:val="center"/>
        </w:trPr>
        <w:tc>
          <w:tcPr>
            <w:tcW w:w="10537" w:type="dxa"/>
            <w:gridSpan w:val="3"/>
          </w:tcPr>
          <w:p w14:paraId="217E2B0A" w14:textId="77777777" w:rsidR="006A2E05" w:rsidRPr="00EC624F" w:rsidRDefault="006A2E05" w:rsidP="00EC624F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C624F">
              <w:rPr>
                <w:rFonts w:ascii="Times New Roman" w:hAnsi="Times New Roman"/>
                <w:sz w:val="24"/>
                <w:szCs w:val="24"/>
              </w:rPr>
              <w:lastRenderedPageBreak/>
              <w:t>Bibliografie:</w:t>
            </w:r>
          </w:p>
          <w:p w14:paraId="0045E213" w14:textId="77777777" w:rsidR="00EC624F" w:rsidRPr="00203B45" w:rsidRDefault="00EC624F" w:rsidP="00EC624F">
            <w:pPr>
              <w:spacing w:after="0" w:line="360" w:lineRule="auto"/>
              <w:rPr>
                <w:rFonts w:ascii="Times New Roman" w:hAnsi="Times New Roman"/>
                <w:iCs/>
                <w:lang w:val="it-IT"/>
              </w:rPr>
            </w:pPr>
            <w:r w:rsidRPr="00203B45">
              <w:rPr>
                <w:rFonts w:ascii="Times New Roman" w:hAnsi="Times New Roman"/>
                <w:iCs/>
                <w:lang w:val="it-IT"/>
              </w:rPr>
              <w:t>Aniței M. (2010). Fundamentele psihologiei, Ed. Universitară, București</w:t>
            </w:r>
          </w:p>
          <w:p w14:paraId="13FE924D" w14:textId="77777777" w:rsidR="00EC624F" w:rsidRPr="00203B45" w:rsidRDefault="00EC624F" w:rsidP="00EC624F">
            <w:pPr>
              <w:spacing w:after="0" w:line="360" w:lineRule="auto"/>
              <w:rPr>
                <w:rFonts w:ascii="Times New Roman" w:hAnsi="Times New Roman"/>
                <w:iCs/>
                <w:lang w:val="it-IT"/>
              </w:rPr>
            </w:pPr>
            <w:r w:rsidRPr="00203B45">
              <w:rPr>
                <w:rFonts w:ascii="Times New Roman" w:hAnsi="Times New Roman"/>
                <w:iCs/>
                <w:lang w:val="it-IT"/>
              </w:rPr>
              <w:t>Atkinson, R. şi alţii (2002). Introducere în psihologie, Ed. Tehnică, Bucureşti</w:t>
            </w:r>
          </w:p>
          <w:p w14:paraId="283F4B93" w14:textId="77777777" w:rsidR="00EC624F" w:rsidRPr="00203B45" w:rsidRDefault="00EC624F" w:rsidP="00EC624F">
            <w:pPr>
              <w:spacing w:after="0" w:line="360" w:lineRule="auto"/>
              <w:rPr>
                <w:rFonts w:ascii="Times New Roman" w:hAnsi="Times New Roman"/>
                <w:lang w:val="it-IT"/>
              </w:rPr>
            </w:pPr>
            <w:r w:rsidRPr="00203B45">
              <w:rPr>
                <w:rFonts w:ascii="Times New Roman" w:hAnsi="Times New Roman"/>
                <w:lang w:val="it-IT"/>
              </w:rPr>
              <w:t>Golu, M., (2005). Bazele psihologiei generale, Ed. Universitara, Bucureşti</w:t>
            </w:r>
          </w:p>
          <w:p w14:paraId="1F42FFB5" w14:textId="77777777" w:rsidR="00EC624F" w:rsidRPr="00203B45" w:rsidRDefault="00EC624F" w:rsidP="00EC624F">
            <w:pPr>
              <w:spacing w:after="0" w:line="360" w:lineRule="auto"/>
              <w:rPr>
                <w:rFonts w:ascii="Times New Roman" w:hAnsi="Times New Roman"/>
                <w:lang w:val="it-IT"/>
              </w:rPr>
            </w:pPr>
            <w:r w:rsidRPr="00203B45">
              <w:rPr>
                <w:rFonts w:ascii="Times New Roman" w:hAnsi="Times New Roman"/>
                <w:lang w:val="it-IT"/>
              </w:rPr>
              <w:t>Hayes, N., Orrell, S., (1997). Introducere în psihologie, Editura ALL, Bucureşti</w:t>
            </w:r>
          </w:p>
          <w:p w14:paraId="68587C5F" w14:textId="77777777" w:rsidR="00EC624F" w:rsidRPr="00203B45" w:rsidRDefault="00EC624F" w:rsidP="00EC624F">
            <w:pPr>
              <w:spacing w:after="0" w:line="360" w:lineRule="auto"/>
              <w:rPr>
                <w:rFonts w:ascii="Times New Roman" w:hAnsi="Times New Roman"/>
                <w:lang w:val="pt-BR"/>
              </w:rPr>
            </w:pPr>
            <w:r w:rsidRPr="00203B45">
              <w:rPr>
                <w:rFonts w:ascii="Times New Roman" w:hAnsi="Times New Roman"/>
                <w:lang w:val="pt-BR"/>
              </w:rPr>
              <w:t>Păişi Lăzărescu, M., Surdu, M., Tudor, L. (2006). Compendiu de psihologie şi pedagogie, Ed. Pământul, Piteşti</w:t>
            </w:r>
          </w:p>
          <w:p w14:paraId="25A83C81" w14:textId="77777777" w:rsidR="00EC624F" w:rsidRPr="00203B45" w:rsidRDefault="00EC624F" w:rsidP="00EC624F">
            <w:pPr>
              <w:spacing w:after="0" w:line="360" w:lineRule="auto"/>
              <w:rPr>
                <w:rFonts w:ascii="Times New Roman" w:hAnsi="Times New Roman"/>
                <w:iCs/>
                <w:lang w:val="it-IT"/>
              </w:rPr>
            </w:pPr>
            <w:r w:rsidRPr="00203B45">
              <w:rPr>
                <w:rFonts w:ascii="Times New Roman" w:hAnsi="Times New Roman"/>
                <w:iCs/>
                <w:lang w:val="it-IT"/>
              </w:rPr>
              <w:t>Zlate, M., (2000). Introducere în psihologie, Ed. Polirom, Iaşi</w:t>
            </w:r>
          </w:p>
          <w:p w14:paraId="41585361" w14:textId="6D366125" w:rsidR="006A2E05" w:rsidRPr="0032212E" w:rsidRDefault="00EC624F" w:rsidP="0032212E">
            <w:pPr>
              <w:spacing w:after="0" w:line="360" w:lineRule="auto"/>
              <w:rPr>
                <w:rFonts w:ascii="Times New Roman" w:hAnsi="Times New Roman"/>
                <w:iCs/>
                <w:lang w:val="it-IT"/>
              </w:rPr>
            </w:pPr>
            <w:r w:rsidRPr="00203B45">
              <w:rPr>
                <w:rFonts w:ascii="Times New Roman" w:hAnsi="Times New Roman"/>
                <w:lang w:val="it-IT"/>
              </w:rPr>
              <w:t>Zlate, M., (2000). Fundamentele psihologiei, Ed. ProHumanitate, Bucureşti</w:t>
            </w:r>
          </w:p>
        </w:tc>
      </w:tr>
    </w:tbl>
    <w:p w14:paraId="75F02BF3" w14:textId="77777777" w:rsidR="00745DEC" w:rsidRPr="00C94D36" w:rsidRDefault="00745DEC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8740"/>
        <w:gridCol w:w="895"/>
      </w:tblGrid>
      <w:tr w:rsidR="00AD6760" w:rsidRPr="00203B45" w14:paraId="51337904" w14:textId="77777777" w:rsidTr="00E176AD">
        <w:trPr>
          <w:trHeight w:val="310"/>
          <w:jc w:val="center"/>
        </w:trPr>
        <w:tc>
          <w:tcPr>
            <w:tcW w:w="10485" w:type="dxa"/>
            <w:gridSpan w:val="3"/>
            <w:vAlign w:val="center"/>
          </w:tcPr>
          <w:p w14:paraId="19D310AD" w14:textId="77777777" w:rsidR="00AD6760" w:rsidRPr="00203B45" w:rsidRDefault="00AD6760" w:rsidP="000B3BD0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  <w:r w:rsidRPr="00203B45">
              <w:rPr>
                <w:rFonts w:ascii="Times New Roman" w:hAnsi="Times New Roman"/>
                <w:b/>
                <w:bCs/>
              </w:rPr>
              <w:t>LABORATOR</w:t>
            </w:r>
            <w:r w:rsidR="00745DEC" w:rsidRPr="00203B45">
              <w:rPr>
                <w:rFonts w:ascii="Times New Roman" w:hAnsi="Times New Roman"/>
                <w:b/>
                <w:bCs/>
              </w:rPr>
              <w:t>/ SEMINAR</w:t>
            </w:r>
            <w:r w:rsidR="003075CA" w:rsidRPr="00203B45">
              <w:rPr>
                <w:rFonts w:ascii="Times New Roman" w:hAnsi="Times New Roman"/>
                <w:b/>
                <w:bCs/>
              </w:rPr>
              <w:t>/PROIECT</w:t>
            </w:r>
          </w:p>
        </w:tc>
      </w:tr>
      <w:tr w:rsidR="00AD6760" w:rsidRPr="00203B45" w14:paraId="1A45FE44" w14:textId="77777777" w:rsidTr="00E176AD">
        <w:trPr>
          <w:trHeight w:val="310"/>
          <w:jc w:val="center"/>
        </w:trPr>
        <w:tc>
          <w:tcPr>
            <w:tcW w:w="850" w:type="dxa"/>
            <w:vAlign w:val="center"/>
          </w:tcPr>
          <w:p w14:paraId="3EB662D3" w14:textId="77777777" w:rsidR="00AD6760" w:rsidRPr="00203B45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203B45">
              <w:rPr>
                <w:rFonts w:ascii="Times New Roman" w:hAnsi="Times New Roman"/>
                <w:b/>
                <w:bCs/>
              </w:rPr>
              <w:t xml:space="preserve">Nr. crt. </w:t>
            </w:r>
          </w:p>
        </w:tc>
        <w:tc>
          <w:tcPr>
            <w:tcW w:w="8740" w:type="dxa"/>
            <w:vAlign w:val="center"/>
          </w:tcPr>
          <w:p w14:paraId="75FA005B" w14:textId="77777777" w:rsidR="00AD6760" w:rsidRPr="00203B45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203B45">
              <w:rPr>
                <w:rFonts w:ascii="Times New Roman" w:hAnsi="Times New Roman"/>
                <w:b/>
                <w:bCs/>
              </w:rPr>
              <w:t>Con</w:t>
            </w:r>
            <w:r w:rsidR="001B1709" w:rsidRPr="00203B45">
              <w:rPr>
                <w:rFonts w:ascii="Times New Roman" w:hAnsi="Times New Roman"/>
                <w:b/>
                <w:bCs/>
              </w:rPr>
              <w:t>ț</w:t>
            </w:r>
            <w:r w:rsidRPr="00203B45">
              <w:rPr>
                <w:rFonts w:ascii="Times New Roman" w:hAnsi="Times New Roman"/>
                <w:b/>
                <w:bCs/>
              </w:rPr>
              <w:t>inutul</w:t>
            </w:r>
          </w:p>
        </w:tc>
        <w:tc>
          <w:tcPr>
            <w:tcW w:w="895" w:type="dxa"/>
            <w:vAlign w:val="center"/>
          </w:tcPr>
          <w:p w14:paraId="12EC9CBF" w14:textId="77777777" w:rsidR="00AD6760" w:rsidRPr="00203B45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203B45">
              <w:rPr>
                <w:rFonts w:ascii="Times New Roman" w:hAnsi="Times New Roman"/>
                <w:b/>
                <w:bCs/>
              </w:rPr>
              <w:t>Nr. ore</w:t>
            </w:r>
          </w:p>
        </w:tc>
      </w:tr>
      <w:tr w:rsidR="00F568EA" w:rsidRPr="00203B45" w14:paraId="0A1D912D" w14:textId="77777777" w:rsidTr="006A1B98">
        <w:trPr>
          <w:trHeight w:val="310"/>
          <w:jc w:val="center"/>
        </w:trPr>
        <w:tc>
          <w:tcPr>
            <w:tcW w:w="850" w:type="dxa"/>
          </w:tcPr>
          <w:p w14:paraId="0A3836FF" w14:textId="77777777" w:rsidR="00F568EA" w:rsidRPr="00203B45" w:rsidRDefault="00F568EA" w:rsidP="0017605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03B45">
              <w:rPr>
                <w:rFonts w:ascii="Times New Roman" w:hAnsi="Times New Roman"/>
              </w:rPr>
              <w:t>1.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A28245" w14:textId="77777777" w:rsidR="00F568EA" w:rsidRPr="00203B45" w:rsidRDefault="00F568EA" w:rsidP="00526A9B">
            <w:pPr>
              <w:pStyle w:val="TableParagraph"/>
            </w:pPr>
            <w:r w:rsidRPr="00203B45">
              <w:rPr>
                <w:rFonts w:eastAsia="Corbel"/>
              </w:rPr>
              <w:t>Seminar organizatoric</w:t>
            </w:r>
          </w:p>
        </w:tc>
        <w:tc>
          <w:tcPr>
            <w:tcW w:w="895" w:type="dxa"/>
            <w:vAlign w:val="center"/>
          </w:tcPr>
          <w:p w14:paraId="5A6C5C4B" w14:textId="77777777" w:rsidR="00F568EA" w:rsidRPr="00203B45" w:rsidRDefault="00F568EA" w:rsidP="00526A9B">
            <w:pPr>
              <w:pStyle w:val="TableParagraph"/>
              <w:jc w:val="center"/>
            </w:pPr>
            <w:r w:rsidRPr="00203B45">
              <w:rPr>
                <w:bCs/>
              </w:rPr>
              <w:t>2</w:t>
            </w:r>
          </w:p>
        </w:tc>
      </w:tr>
      <w:tr w:rsidR="00F568EA" w:rsidRPr="00203B45" w14:paraId="1E085708" w14:textId="77777777" w:rsidTr="00876FFD">
        <w:trPr>
          <w:trHeight w:val="310"/>
          <w:jc w:val="center"/>
        </w:trPr>
        <w:tc>
          <w:tcPr>
            <w:tcW w:w="850" w:type="dxa"/>
          </w:tcPr>
          <w:p w14:paraId="2B571C5A" w14:textId="77777777" w:rsidR="00F568EA" w:rsidRPr="00203B45" w:rsidRDefault="00F568EA" w:rsidP="0017605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03B45">
              <w:rPr>
                <w:rFonts w:ascii="Times New Roman" w:hAnsi="Times New Roman"/>
              </w:rPr>
              <w:t>2.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E77A97" w14:textId="77777777" w:rsidR="00F568EA" w:rsidRPr="00203B45" w:rsidRDefault="00F568EA" w:rsidP="00526A9B">
            <w:pPr>
              <w:pStyle w:val="TableParagraph"/>
            </w:pPr>
            <w:r w:rsidRPr="00203B45">
              <w:t>Principalele momente în evoluţia psihologiei ca ştiinţă</w:t>
            </w:r>
          </w:p>
        </w:tc>
        <w:tc>
          <w:tcPr>
            <w:tcW w:w="895" w:type="dxa"/>
            <w:vAlign w:val="center"/>
          </w:tcPr>
          <w:p w14:paraId="1656E127" w14:textId="77777777" w:rsidR="00F568EA" w:rsidRPr="00203B45" w:rsidRDefault="00F568EA" w:rsidP="00526A9B">
            <w:pPr>
              <w:pStyle w:val="TableParagraph"/>
              <w:jc w:val="center"/>
            </w:pPr>
            <w:r w:rsidRPr="00203B45">
              <w:rPr>
                <w:bCs/>
              </w:rPr>
              <w:t>2</w:t>
            </w:r>
          </w:p>
        </w:tc>
      </w:tr>
      <w:tr w:rsidR="00F568EA" w:rsidRPr="00203B45" w14:paraId="52138740" w14:textId="77777777" w:rsidTr="00876FFD">
        <w:trPr>
          <w:trHeight w:val="310"/>
          <w:jc w:val="center"/>
        </w:trPr>
        <w:tc>
          <w:tcPr>
            <w:tcW w:w="850" w:type="dxa"/>
          </w:tcPr>
          <w:p w14:paraId="40FF9AC8" w14:textId="77777777" w:rsidR="00F568EA" w:rsidRPr="00203B45" w:rsidRDefault="00F568EA" w:rsidP="0017605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03B45">
              <w:rPr>
                <w:rFonts w:ascii="Times New Roman" w:hAnsi="Times New Roman"/>
              </w:rPr>
              <w:t>3.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E1D26F" w14:textId="77777777" w:rsidR="00F568EA" w:rsidRPr="00203B45" w:rsidRDefault="00F568EA" w:rsidP="00526A9B">
            <w:pPr>
              <w:pStyle w:val="TableParagraph"/>
            </w:pPr>
            <w:r w:rsidRPr="00203B45">
              <w:t>Sistemul psihic uman</w:t>
            </w:r>
          </w:p>
        </w:tc>
        <w:tc>
          <w:tcPr>
            <w:tcW w:w="895" w:type="dxa"/>
            <w:vAlign w:val="center"/>
          </w:tcPr>
          <w:p w14:paraId="7A52B5C0" w14:textId="77777777" w:rsidR="00F568EA" w:rsidRPr="00203B45" w:rsidRDefault="00F568EA" w:rsidP="00526A9B">
            <w:pPr>
              <w:pStyle w:val="TableParagraph"/>
              <w:jc w:val="center"/>
            </w:pPr>
            <w:r w:rsidRPr="00203B45">
              <w:rPr>
                <w:bCs/>
              </w:rPr>
              <w:t>2</w:t>
            </w:r>
          </w:p>
        </w:tc>
      </w:tr>
      <w:tr w:rsidR="00F568EA" w:rsidRPr="00203B45" w14:paraId="53E15594" w14:textId="77777777" w:rsidTr="00876FFD">
        <w:trPr>
          <w:trHeight w:val="310"/>
          <w:jc w:val="center"/>
        </w:trPr>
        <w:tc>
          <w:tcPr>
            <w:tcW w:w="850" w:type="dxa"/>
          </w:tcPr>
          <w:p w14:paraId="52388FDF" w14:textId="77777777" w:rsidR="00F568EA" w:rsidRPr="00203B45" w:rsidRDefault="00F568EA" w:rsidP="0017605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03B45">
              <w:rPr>
                <w:rFonts w:ascii="Times New Roman" w:hAnsi="Times New Roman"/>
              </w:rPr>
              <w:t>4.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F42DE2" w14:textId="77777777" w:rsidR="00F568EA" w:rsidRPr="00203B45" w:rsidRDefault="00F568EA" w:rsidP="00526A9B">
            <w:pPr>
              <w:pStyle w:val="TableParagraph"/>
            </w:pPr>
            <w:r w:rsidRPr="00203B45">
              <w:t>Forme ale activității umane- joc, invatare, munca, creatie; Etapele formării deprinderile; Priceperi și obișnuințe</w:t>
            </w:r>
          </w:p>
        </w:tc>
        <w:tc>
          <w:tcPr>
            <w:tcW w:w="895" w:type="dxa"/>
            <w:vAlign w:val="center"/>
          </w:tcPr>
          <w:p w14:paraId="58912911" w14:textId="77777777" w:rsidR="00F568EA" w:rsidRPr="00203B45" w:rsidRDefault="00F568EA" w:rsidP="00526A9B">
            <w:pPr>
              <w:pStyle w:val="TableParagraph"/>
              <w:jc w:val="center"/>
              <w:rPr>
                <w:bCs/>
              </w:rPr>
            </w:pPr>
            <w:r w:rsidRPr="00203B45">
              <w:rPr>
                <w:bCs/>
              </w:rPr>
              <w:t>2</w:t>
            </w:r>
          </w:p>
        </w:tc>
      </w:tr>
      <w:tr w:rsidR="00F568EA" w:rsidRPr="00203B45" w14:paraId="2987C7FE" w14:textId="77777777" w:rsidTr="006A1B98">
        <w:trPr>
          <w:trHeight w:val="310"/>
          <w:jc w:val="center"/>
        </w:trPr>
        <w:tc>
          <w:tcPr>
            <w:tcW w:w="850" w:type="dxa"/>
          </w:tcPr>
          <w:p w14:paraId="069CF7E5" w14:textId="77777777" w:rsidR="00F568EA" w:rsidRPr="00203B45" w:rsidRDefault="00F568EA" w:rsidP="0017605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03B45">
              <w:rPr>
                <w:rFonts w:ascii="Times New Roman" w:hAnsi="Times New Roman"/>
              </w:rPr>
              <w:t>5.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DEB999" w14:textId="77777777" w:rsidR="00F568EA" w:rsidRPr="00203B45" w:rsidRDefault="00F568EA" w:rsidP="00526A9B">
            <w:pPr>
              <w:pStyle w:val="TableParagraph"/>
            </w:pPr>
            <w:r w:rsidRPr="00203B45">
              <w:t>Rolul atenției in activitatea umană; Structura actelor voluntare</w:t>
            </w:r>
          </w:p>
        </w:tc>
        <w:tc>
          <w:tcPr>
            <w:tcW w:w="895" w:type="dxa"/>
            <w:vAlign w:val="center"/>
          </w:tcPr>
          <w:p w14:paraId="5182FF45" w14:textId="77777777" w:rsidR="00F568EA" w:rsidRPr="00203B45" w:rsidRDefault="00F568EA" w:rsidP="00526A9B">
            <w:pPr>
              <w:pStyle w:val="TableParagraph"/>
              <w:jc w:val="center"/>
              <w:rPr>
                <w:bCs/>
              </w:rPr>
            </w:pPr>
            <w:r w:rsidRPr="00203B45">
              <w:rPr>
                <w:bCs/>
              </w:rPr>
              <w:t>2</w:t>
            </w:r>
          </w:p>
        </w:tc>
      </w:tr>
      <w:tr w:rsidR="00F568EA" w:rsidRPr="00203B45" w14:paraId="4194E36F" w14:textId="77777777" w:rsidTr="006A1B98">
        <w:trPr>
          <w:trHeight w:val="310"/>
          <w:jc w:val="center"/>
        </w:trPr>
        <w:tc>
          <w:tcPr>
            <w:tcW w:w="850" w:type="dxa"/>
          </w:tcPr>
          <w:p w14:paraId="59103184" w14:textId="77777777" w:rsidR="00F568EA" w:rsidRPr="00203B45" w:rsidRDefault="00F568EA" w:rsidP="0017605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03B45">
              <w:rPr>
                <w:rFonts w:ascii="Times New Roman" w:hAnsi="Times New Roman"/>
              </w:rPr>
              <w:t>6.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48716A" w14:textId="77777777" w:rsidR="00F568EA" w:rsidRPr="00203B45" w:rsidRDefault="00F568EA" w:rsidP="00526A9B">
            <w:pPr>
              <w:pStyle w:val="TableParagraph"/>
            </w:pPr>
            <w:r w:rsidRPr="00203B45">
              <w:t>Comunicare și comportament; Formele limbajului</w:t>
            </w:r>
          </w:p>
        </w:tc>
        <w:tc>
          <w:tcPr>
            <w:tcW w:w="895" w:type="dxa"/>
            <w:vAlign w:val="center"/>
          </w:tcPr>
          <w:p w14:paraId="3F33CEE4" w14:textId="77777777" w:rsidR="00F568EA" w:rsidRPr="00203B45" w:rsidRDefault="00F568EA" w:rsidP="00526A9B">
            <w:pPr>
              <w:pStyle w:val="TableParagraph"/>
              <w:jc w:val="center"/>
            </w:pPr>
            <w:r w:rsidRPr="00203B45">
              <w:rPr>
                <w:bCs/>
              </w:rPr>
              <w:t>2</w:t>
            </w:r>
          </w:p>
        </w:tc>
      </w:tr>
      <w:tr w:rsidR="00F568EA" w:rsidRPr="00203B45" w14:paraId="49380F7A" w14:textId="77777777" w:rsidTr="006A1B98">
        <w:trPr>
          <w:trHeight w:val="310"/>
          <w:jc w:val="center"/>
        </w:trPr>
        <w:tc>
          <w:tcPr>
            <w:tcW w:w="850" w:type="dxa"/>
          </w:tcPr>
          <w:p w14:paraId="07E5F4AA" w14:textId="77777777" w:rsidR="00F568EA" w:rsidRPr="00203B45" w:rsidRDefault="00F568EA" w:rsidP="0017605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03B45">
              <w:rPr>
                <w:rFonts w:ascii="Times New Roman" w:hAnsi="Times New Roman"/>
              </w:rPr>
              <w:t>7.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E7E158" w14:textId="77777777" w:rsidR="00F568EA" w:rsidRPr="00203B45" w:rsidRDefault="00F568EA" w:rsidP="00526A9B">
            <w:pPr>
              <w:pStyle w:val="TableParagraph"/>
            </w:pPr>
            <w:r w:rsidRPr="00203B45">
              <w:t>Rolul motivației în activitatea umană. Analiza structurii motivaționale. Motivație și performanță</w:t>
            </w:r>
          </w:p>
        </w:tc>
        <w:tc>
          <w:tcPr>
            <w:tcW w:w="895" w:type="dxa"/>
            <w:vAlign w:val="center"/>
          </w:tcPr>
          <w:p w14:paraId="29BCC0AA" w14:textId="77777777" w:rsidR="00F568EA" w:rsidRPr="00203B45" w:rsidRDefault="00F568EA" w:rsidP="00526A9B">
            <w:pPr>
              <w:pStyle w:val="TableParagraph"/>
              <w:jc w:val="center"/>
              <w:rPr>
                <w:bCs/>
              </w:rPr>
            </w:pPr>
            <w:r w:rsidRPr="00203B45">
              <w:rPr>
                <w:bCs/>
              </w:rPr>
              <w:t>2</w:t>
            </w:r>
          </w:p>
        </w:tc>
      </w:tr>
      <w:tr w:rsidR="00F568EA" w:rsidRPr="00203B45" w14:paraId="22109851" w14:textId="77777777" w:rsidTr="006A1B98">
        <w:trPr>
          <w:trHeight w:val="310"/>
          <w:jc w:val="center"/>
        </w:trPr>
        <w:tc>
          <w:tcPr>
            <w:tcW w:w="850" w:type="dxa"/>
          </w:tcPr>
          <w:p w14:paraId="06B68D5F" w14:textId="77777777" w:rsidR="00F568EA" w:rsidRPr="00203B45" w:rsidRDefault="00F568EA" w:rsidP="0017605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03B45">
              <w:rPr>
                <w:rFonts w:ascii="Times New Roman" w:hAnsi="Times New Roman"/>
              </w:rPr>
              <w:t>8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5A2505" w14:textId="77777777" w:rsidR="00F568EA" w:rsidRPr="00203B45" w:rsidRDefault="00F568EA" w:rsidP="00526A9B">
            <w:pPr>
              <w:pStyle w:val="TableParagraph"/>
            </w:pPr>
            <w:r w:rsidRPr="00203B45">
              <w:rPr>
                <w:lang w:val="it-IT"/>
              </w:rPr>
              <w:t>Analiza comparativă a senzatiilor, percepțiilor și reprezentărilor, Legile proceselor senzoriale</w:t>
            </w:r>
          </w:p>
        </w:tc>
        <w:tc>
          <w:tcPr>
            <w:tcW w:w="895" w:type="dxa"/>
            <w:vAlign w:val="center"/>
          </w:tcPr>
          <w:p w14:paraId="314AEA70" w14:textId="77777777" w:rsidR="00F568EA" w:rsidRPr="00203B45" w:rsidRDefault="00F568EA" w:rsidP="00526A9B">
            <w:pPr>
              <w:pStyle w:val="TableParagraph"/>
              <w:jc w:val="center"/>
            </w:pPr>
            <w:r w:rsidRPr="00203B45">
              <w:rPr>
                <w:bCs/>
              </w:rPr>
              <w:t>4</w:t>
            </w:r>
          </w:p>
        </w:tc>
      </w:tr>
      <w:tr w:rsidR="00F568EA" w:rsidRPr="00203B45" w14:paraId="66199081" w14:textId="77777777" w:rsidTr="006A1B98">
        <w:trPr>
          <w:trHeight w:val="310"/>
          <w:jc w:val="center"/>
        </w:trPr>
        <w:tc>
          <w:tcPr>
            <w:tcW w:w="850" w:type="dxa"/>
          </w:tcPr>
          <w:p w14:paraId="71B015CB" w14:textId="77777777" w:rsidR="00F568EA" w:rsidRPr="00203B45" w:rsidRDefault="00F568EA" w:rsidP="0017605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03B45">
              <w:rPr>
                <w:rFonts w:ascii="Times New Roman" w:hAnsi="Times New Roman"/>
              </w:rPr>
              <w:t>9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40F9B2" w14:textId="77777777" w:rsidR="00F568EA" w:rsidRPr="00203B45" w:rsidRDefault="00F568EA" w:rsidP="00526A9B">
            <w:pPr>
              <w:pStyle w:val="TableParagraph"/>
            </w:pPr>
            <w:r w:rsidRPr="00203B45">
              <w:t>Gândirea ca sistem de operații și ca sistem de noțiuni. Gândirea ca proces de înțelegere și rezolvare de probleme</w:t>
            </w:r>
          </w:p>
        </w:tc>
        <w:tc>
          <w:tcPr>
            <w:tcW w:w="895" w:type="dxa"/>
            <w:vAlign w:val="center"/>
          </w:tcPr>
          <w:p w14:paraId="56B7D956" w14:textId="77777777" w:rsidR="00F568EA" w:rsidRPr="00203B45" w:rsidRDefault="00F568EA" w:rsidP="00526A9B">
            <w:pPr>
              <w:pStyle w:val="TableParagraph"/>
              <w:jc w:val="center"/>
            </w:pPr>
            <w:r w:rsidRPr="00203B45">
              <w:rPr>
                <w:bCs/>
              </w:rPr>
              <w:t>4</w:t>
            </w:r>
          </w:p>
        </w:tc>
      </w:tr>
      <w:tr w:rsidR="00F568EA" w:rsidRPr="00203B45" w14:paraId="7EE95A17" w14:textId="77777777" w:rsidTr="006A1B98">
        <w:trPr>
          <w:trHeight w:val="310"/>
          <w:jc w:val="center"/>
        </w:trPr>
        <w:tc>
          <w:tcPr>
            <w:tcW w:w="850" w:type="dxa"/>
          </w:tcPr>
          <w:p w14:paraId="7DC9A403" w14:textId="77777777" w:rsidR="00F568EA" w:rsidRPr="00203B45" w:rsidRDefault="00F568EA" w:rsidP="0017605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03B45">
              <w:rPr>
                <w:rFonts w:ascii="Times New Roman" w:hAnsi="Times New Roman"/>
              </w:rPr>
              <w:t>10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A610A9" w14:textId="77777777" w:rsidR="00F568EA" w:rsidRPr="00203B45" w:rsidRDefault="00F568EA" w:rsidP="00526A9B">
            <w:pPr>
              <w:pStyle w:val="TableParagraph"/>
            </w:pPr>
            <w:r w:rsidRPr="00203B45">
              <w:t>Procesualitatea memoriei. Factorii și legile memorie.</w:t>
            </w:r>
          </w:p>
        </w:tc>
        <w:tc>
          <w:tcPr>
            <w:tcW w:w="895" w:type="dxa"/>
            <w:vAlign w:val="center"/>
          </w:tcPr>
          <w:p w14:paraId="6CD9E9C0" w14:textId="77777777" w:rsidR="00F568EA" w:rsidRPr="00203B45" w:rsidRDefault="00F568EA" w:rsidP="00526A9B">
            <w:pPr>
              <w:pStyle w:val="TableParagraph"/>
              <w:jc w:val="center"/>
            </w:pPr>
            <w:r w:rsidRPr="00203B45">
              <w:rPr>
                <w:bCs/>
              </w:rPr>
              <w:t>2</w:t>
            </w:r>
          </w:p>
        </w:tc>
      </w:tr>
      <w:tr w:rsidR="00F568EA" w:rsidRPr="00203B45" w14:paraId="00EE8C54" w14:textId="77777777" w:rsidTr="006A1B98">
        <w:trPr>
          <w:trHeight w:val="310"/>
          <w:jc w:val="center"/>
        </w:trPr>
        <w:tc>
          <w:tcPr>
            <w:tcW w:w="850" w:type="dxa"/>
          </w:tcPr>
          <w:p w14:paraId="5932218F" w14:textId="77777777" w:rsidR="00F568EA" w:rsidRPr="00203B45" w:rsidRDefault="00F568EA" w:rsidP="0017605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03B45">
              <w:rPr>
                <w:rFonts w:ascii="Times New Roman" w:hAnsi="Times New Roman"/>
              </w:rPr>
              <w:t>11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3E58DE" w14:textId="77777777" w:rsidR="00F568EA" w:rsidRPr="00203B45" w:rsidRDefault="00F568EA" w:rsidP="00526A9B">
            <w:pPr>
              <w:pStyle w:val="TableParagraph"/>
              <w:rPr>
                <w:lang w:val="it-IT"/>
              </w:rPr>
            </w:pPr>
            <w:r w:rsidRPr="00203B45">
              <w:rPr>
                <w:lang w:val="it-IT"/>
              </w:rPr>
              <w:t>Rolul imaginației în SPU. Imaginația ca proces predilect al creativității</w:t>
            </w:r>
          </w:p>
        </w:tc>
        <w:tc>
          <w:tcPr>
            <w:tcW w:w="895" w:type="dxa"/>
            <w:vAlign w:val="center"/>
          </w:tcPr>
          <w:p w14:paraId="39E42865" w14:textId="77777777" w:rsidR="00F568EA" w:rsidRPr="00203B45" w:rsidRDefault="00F568EA" w:rsidP="00526A9B">
            <w:pPr>
              <w:pStyle w:val="TableParagraph"/>
              <w:jc w:val="center"/>
            </w:pPr>
            <w:r w:rsidRPr="00203B45">
              <w:t>2</w:t>
            </w:r>
          </w:p>
        </w:tc>
      </w:tr>
      <w:tr w:rsidR="00F568EA" w:rsidRPr="00203B45" w14:paraId="22708465" w14:textId="77777777" w:rsidTr="006A1B98">
        <w:trPr>
          <w:trHeight w:val="310"/>
          <w:jc w:val="center"/>
        </w:trPr>
        <w:tc>
          <w:tcPr>
            <w:tcW w:w="850" w:type="dxa"/>
          </w:tcPr>
          <w:p w14:paraId="5A8A19A0" w14:textId="77777777" w:rsidR="00F568EA" w:rsidRPr="00203B45" w:rsidRDefault="00F568EA" w:rsidP="0017605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03B45">
              <w:rPr>
                <w:rFonts w:ascii="Times New Roman" w:hAnsi="Times New Roman"/>
              </w:rPr>
              <w:t>12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060848" w14:textId="77777777" w:rsidR="00F568EA" w:rsidRPr="00203B45" w:rsidRDefault="00F568EA" w:rsidP="00526A9B">
            <w:pPr>
              <w:pStyle w:val="TableParagraph"/>
            </w:pPr>
            <w:r w:rsidRPr="00203B45">
              <w:t>Specificul afectivității în SPU; Expresiile emoționale; Teorii asupra emoțiilor</w:t>
            </w:r>
          </w:p>
        </w:tc>
        <w:tc>
          <w:tcPr>
            <w:tcW w:w="895" w:type="dxa"/>
            <w:vAlign w:val="center"/>
          </w:tcPr>
          <w:p w14:paraId="2578B2CF" w14:textId="77777777" w:rsidR="00F568EA" w:rsidRPr="00203B45" w:rsidRDefault="00F568EA" w:rsidP="00526A9B">
            <w:pPr>
              <w:pStyle w:val="TableParagraph"/>
              <w:jc w:val="center"/>
            </w:pPr>
            <w:r w:rsidRPr="00203B45">
              <w:rPr>
                <w:bCs/>
              </w:rPr>
              <w:t>2</w:t>
            </w:r>
          </w:p>
        </w:tc>
      </w:tr>
      <w:tr w:rsidR="00F568EA" w:rsidRPr="00203B45" w14:paraId="00A30CFD" w14:textId="77777777" w:rsidTr="00E176AD">
        <w:trPr>
          <w:jc w:val="center"/>
        </w:trPr>
        <w:tc>
          <w:tcPr>
            <w:tcW w:w="850" w:type="dxa"/>
          </w:tcPr>
          <w:p w14:paraId="5193DE52" w14:textId="77777777" w:rsidR="00F568EA" w:rsidRPr="00203B45" w:rsidRDefault="00F568EA" w:rsidP="00176050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8740" w:type="dxa"/>
          </w:tcPr>
          <w:p w14:paraId="30C4E281" w14:textId="77777777" w:rsidR="00F568EA" w:rsidRPr="00203B45" w:rsidRDefault="00F568EA" w:rsidP="00176050">
            <w:pPr>
              <w:spacing w:after="0" w:line="240" w:lineRule="auto"/>
              <w:jc w:val="right"/>
              <w:rPr>
                <w:rFonts w:ascii="Times New Roman" w:hAnsi="Times New Roman"/>
                <w:b/>
              </w:rPr>
            </w:pPr>
            <w:r w:rsidRPr="00203B45">
              <w:rPr>
                <w:rFonts w:ascii="Times New Roman" w:hAnsi="Times New Roman"/>
                <w:b/>
              </w:rPr>
              <w:t>Total:</w:t>
            </w:r>
          </w:p>
        </w:tc>
        <w:tc>
          <w:tcPr>
            <w:tcW w:w="895" w:type="dxa"/>
          </w:tcPr>
          <w:p w14:paraId="0C324C3A" w14:textId="77777777" w:rsidR="00F568EA" w:rsidRPr="00203B45" w:rsidRDefault="00F568EA" w:rsidP="00176050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203B45">
              <w:rPr>
                <w:rFonts w:ascii="Times New Roman" w:hAnsi="Times New Roman"/>
                <w:b/>
              </w:rPr>
              <w:t>28</w:t>
            </w:r>
          </w:p>
        </w:tc>
      </w:tr>
      <w:tr w:rsidR="00F568EA" w:rsidRPr="00203B45" w14:paraId="0FDD40C2" w14:textId="77777777" w:rsidTr="00E176AD">
        <w:trPr>
          <w:trHeight w:val="980"/>
          <w:jc w:val="center"/>
        </w:trPr>
        <w:tc>
          <w:tcPr>
            <w:tcW w:w="10485" w:type="dxa"/>
            <w:gridSpan w:val="3"/>
          </w:tcPr>
          <w:p w14:paraId="0A35F711" w14:textId="77777777" w:rsidR="00F568EA" w:rsidRPr="00203B45" w:rsidRDefault="00F568EA" w:rsidP="00AB55F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203B45">
              <w:rPr>
                <w:rFonts w:ascii="Times New Roman" w:hAnsi="Times New Roman"/>
              </w:rPr>
              <w:t>Bibliografie:</w:t>
            </w:r>
          </w:p>
          <w:p w14:paraId="535400A5" w14:textId="77777777" w:rsidR="00EE7F6B" w:rsidRPr="00203B45" w:rsidRDefault="00EE7F6B" w:rsidP="00EE7F6B">
            <w:pPr>
              <w:spacing w:after="0" w:line="360" w:lineRule="auto"/>
              <w:rPr>
                <w:rFonts w:ascii="Times New Roman" w:hAnsi="Times New Roman"/>
                <w:iCs/>
                <w:lang w:val="it-IT"/>
              </w:rPr>
            </w:pPr>
            <w:r w:rsidRPr="00203B45">
              <w:rPr>
                <w:rFonts w:ascii="Times New Roman" w:hAnsi="Times New Roman"/>
                <w:iCs/>
                <w:lang w:val="it-IT"/>
              </w:rPr>
              <w:t>Atkinson, R. şi alţii (2002). Introducere în psihologie, Ed. Tehnică, Bucureşti</w:t>
            </w:r>
          </w:p>
          <w:p w14:paraId="58A9AB7E" w14:textId="77777777" w:rsidR="00EE7F6B" w:rsidRPr="00203B45" w:rsidRDefault="00EE7F6B" w:rsidP="00EE7F6B">
            <w:pPr>
              <w:spacing w:after="0" w:line="360" w:lineRule="auto"/>
              <w:rPr>
                <w:rFonts w:ascii="Times New Roman" w:hAnsi="Times New Roman"/>
                <w:lang w:val="it-IT"/>
              </w:rPr>
            </w:pPr>
            <w:r w:rsidRPr="00203B45">
              <w:rPr>
                <w:rFonts w:ascii="Times New Roman" w:hAnsi="Times New Roman"/>
                <w:lang w:val="it-IT"/>
              </w:rPr>
              <w:t>Golu, M., (2005). Bazele psihologiei generale, Ed. Universitara, Bucureşti</w:t>
            </w:r>
          </w:p>
          <w:p w14:paraId="0024F85D" w14:textId="77777777" w:rsidR="00EE7F6B" w:rsidRPr="00203B45" w:rsidRDefault="00EE7F6B" w:rsidP="00EE7F6B">
            <w:pPr>
              <w:spacing w:after="0" w:line="360" w:lineRule="auto"/>
              <w:rPr>
                <w:rFonts w:ascii="Times New Roman" w:hAnsi="Times New Roman"/>
                <w:lang w:val="it-IT"/>
              </w:rPr>
            </w:pPr>
            <w:r w:rsidRPr="00203B45">
              <w:rPr>
                <w:rFonts w:ascii="Times New Roman" w:hAnsi="Times New Roman"/>
                <w:lang w:val="it-IT"/>
              </w:rPr>
              <w:t>Hayes, N., Orrell, S., (1997). Introducere în psihologie, Editura ALL, Bucureşti</w:t>
            </w:r>
          </w:p>
          <w:p w14:paraId="2558B75E" w14:textId="77777777" w:rsidR="00EE7F6B" w:rsidRPr="00203B45" w:rsidRDefault="00EE7F6B" w:rsidP="00EE7F6B">
            <w:pPr>
              <w:spacing w:after="0" w:line="360" w:lineRule="auto"/>
              <w:rPr>
                <w:rFonts w:ascii="Times New Roman" w:hAnsi="Times New Roman"/>
                <w:lang w:val="it-IT"/>
              </w:rPr>
            </w:pPr>
            <w:r w:rsidRPr="00203B45">
              <w:rPr>
                <w:rFonts w:ascii="Times New Roman" w:hAnsi="Times New Roman"/>
                <w:lang w:val="it-IT"/>
              </w:rPr>
              <w:t>Parot, F., şi Richelle, M.(1995). Introducere în psihologie: Istoric şi metode, Ed. Humanitas,București</w:t>
            </w:r>
          </w:p>
          <w:p w14:paraId="577F51BD" w14:textId="77777777" w:rsidR="00EE7F6B" w:rsidRPr="00203B45" w:rsidRDefault="00EE7F6B" w:rsidP="00EE7F6B">
            <w:pPr>
              <w:spacing w:after="0" w:line="360" w:lineRule="auto"/>
              <w:rPr>
                <w:rFonts w:ascii="Times New Roman" w:hAnsi="Times New Roman"/>
                <w:lang w:val="it-IT"/>
              </w:rPr>
            </w:pPr>
            <w:r w:rsidRPr="00203B45">
              <w:rPr>
                <w:rFonts w:ascii="Times New Roman" w:hAnsi="Times New Roman"/>
                <w:lang w:val="it-IT"/>
              </w:rPr>
              <w:t>Pavelcu, V. (1972). Drama psihologiei. EDP, București</w:t>
            </w:r>
          </w:p>
          <w:p w14:paraId="4A6F978D" w14:textId="77777777" w:rsidR="00EE7F6B" w:rsidRPr="00203B45" w:rsidRDefault="00EE7F6B" w:rsidP="00EE7F6B">
            <w:pPr>
              <w:spacing w:after="0" w:line="360" w:lineRule="auto"/>
              <w:rPr>
                <w:rFonts w:ascii="Times New Roman" w:hAnsi="Times New Roman"/>
                <w:lang w:val="it-IT"/>
              </w:rPr>
            </w:pPr>
            <w:r w:rsidRPr="00203B45">
              <w:rPr>
                <w:rFonts w:ascii="Times New Roman" w:hAnsi="Times New Roman"/>
                <w:lang w:val="it-IT"/>
              </w:rPr>
              <w:t>Popescu Neveanu P. , (1978). Dicționar de psihologie, Ed. Albatros, București</w:t>
            </w:r>
          </w:p>
          <w:p w14:paraId="3615D889" w14:textId="77777777" w:rsidR="00EE7F6B" w:rsidRPr="00203B45" w:rsidRDefault="00EE7F6B" w:rsidP="00EE7F6B">
            <w:pPr>
              <w:spacing w:after="0" w:line="360" w:lineRule="auto"/>
              <w:rPr>
                <w:rFonts w:ascii="Times New Roman" w:eastAsia="Calibri" w:hAnsi="Times New Roman"/>
                <w:lang w:val="it-IT"/>
              </w:rPr>
            </w:pPr>
            <w:r w:rsidRPr="00203B45">
              <w:rPr>
                <w:rFonts w:ascii="Times New Roman" w:eastAsia="Calibri" w:hAnsi="Times New Roman"/>
                <w:lang w:val="it-IT"/>
              </w:rPr>
              <w:t>Peretti, A., Legrand, J.A., Boniface J, (2007). Tehnici de comunicare. Ed. Polirom, Iași</w:t>
            </w:r>
          </w:p>
          <w:p w14:paraId="7F20D137" w14:textId="77777777" w:rsidR="00EE7F6B" w:rsidRPr="00203B45" w:rsidRDefault="00EE7F6B" w:rsidP="00EE7F6B">
            <w:pPr>
              <w:spacing w:after="0" w:line="360" w:lineRule="auto"/>
              <w:rPr>
                <w:rFonts w:ascii="Times New Roman" w:hAnsi="Times New Roman"/>
                <w:iCs/>
                <w:lang w:val="en-US"/>
              </w:rPr>
            </w:pPr>
            <w:r w:rsidRPr="00203B45">
              <w:rPr>
                <w:rFonts w:ascii="Times New Roman" w:hAnsi="Times New Roman"/>
                <w:iCs/>
                <w:lang w:val="it-IT"/>
              </w:rPr>
              <w:t xml:space="preserve">Zlate, M., (2000). Introducere în psihologie, Ed. </w:t>
            </w:r>
            <w:proofErr w:type="spellStart"/>
            <w:r w:rsidRPr="00203B45">
              <w:rPr>
                <w:rFonts w:ascii="Times New Roman" w:hAnsi="Times New Roman"/>
                <w:iCs/>
                <w:lang w:val="en-US"/>
              </w:rPr>
              <w:t>Polirom</w:t>
            </w:r>
            <w:proofErr w:type="spellEnd"/>
            <w:r w:rsidRPr="00203B45">
              <w:rPr>
                <w:rFonts w:ascii="Times New Roman" w:hAnsi="Times New Roman"/>
                <w:iCs/>
                <w:lang w:val="en-US"/>
              </w:rPr>
              <w:t xml:space="preserve">, </w:t>
            </w:r>
            <w:proofErr w:type="spellStart"/>
            <w:r w:rsidRPr="00203B45">
              <w:rPr>
                <w:rFonts w:ascii="Times New Roman" w:hAnsi="Times New Roman"/>
                <w:iCs/>
                <w:lang w:val="en-US"/>
              </w:rPr>
              <w:t>Iaşi</w:t>
            </w:r>
            <w:proofErr w:type="spellEnd"/>
          </w:p>
          <w:p w14:paraId="290715D4" w14:textId="77777777" w:rsidR="00F568EA" w:rsidRPr="00203B45" w:rsidRDefault="00EE7F6B" w:rsidP="00EE7F6B">
            <w:pPr>
              <w:spacing w:after="0" w:line="360" w:lineRule="auto"/>
              <w:jc w:val="both"/>
              <w:rPr>
                <w:rFonts w:ascii="Times New Roman" w:hAnsi="Times New Roman"/>
              </w:rPr>
            </w:pPr>
            <w:r w:rsidRPr="00203B45">
              <w:rPr>
                <w:rFonts w:ascii="Times New Roman" w:eastAsia="Calibri" w:hAnsi="Times New Roman"/>
                <w:lang w:val="it-IT"/>
              </w:rPr>
              <w:t xml:space="preserve">Zlate, M. (1997). Psihologia vietii cotidiene, Ed. </w:t>
            </w:r>
            <w:proofErr w:type="spellStart"/>
            <w:r w:rsidRPr="00203B45">
              <w:rPr>
                <w:rFonts w:ascii="Times New Roman" w:eastAsia="Calibri" w:hAnsi="Times New Roman"/>
                <w:lang w:val="en-US"/>
              </w:rPr>
              <w:t>Polirom</w:t>
            </w:r>
            <w:proofErr w:type="spellEnd"/>
            <w:r w:rsidRPr="00203B45">
              <w:rPr>
                <w:rFonts w:ascii="Times New Roman" w:eastAsia="Calibri" w:hAnsi="Times New Roman"/>
                <w:lang w:val="en-US"/>
              </w:rPr>
              <w:t xml:space="preserve">, </w:t>
            </w:r>
            <w:proofErr w:type="spellStart"/>
            <w:r w:rsidRPr="00203B45">
              <w:rPr>
                <w:rFonts w:ascii="Times New Roman" w:eastAsia="Calibri" w:hAnsi="Times New Roman"/>
                <w:lang w:val="en-US"/>
              </w:rPr>
              <w:t>Iași</w:t>
            </w:r>
            <w:proofErr w:type="spellEnd"/>
          </w:p>
        </w:tc>
      </w:tr>
    </w:tbl>
    <w:p w14:paraId="360A04AE" w14:textId="77777777" w:rsidR="008F48E0" w:rsidRDefault="008F48E0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01B9E4AF" w14:textId="77777777" w:rsidR="00AF4BCC" w:rsidRDefault="00AF4BCC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6185853F" w14:textId="77777777" w:rsidR="00820FA6" w:rsidRPr="00C94D36" w:rsidRDefault="00820FA6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39625583" w14:textId="77777777" w:rsidR="00FD0711" w:rsidRPr="00C94D36" w:rsidRDefault="5C9719EC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lastRenderedPageBreak/>
        <w:t>10. Evaluare</w:t>
      </w:r>
    </w:p>
    <w:p w14:paraId="0C775550" w14:textId="77777777" w:rsidR="5B486057" w:rsidRPr="00C94D36" w:rsidRDefault="5B486057" w:rsidP="5B48605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82"/>
        <w:gridCol w:w="3891"/>
        <w:gridCol w:w="2012"/>
        <w:gridCol w:w="1871"/>
      </w:tblGrid>
      <w:tr w:rsidR="002A0FC9" w:rsidRPr="00C94D36" w14:paraId="72915AAC" w14:textId="77777777" w:rsidTr="0066288F">
        <w:tc>
          <w:tcPr>
            <w:tcW w:w="2682" w:type="dxa"/>
          </w:tcPr>
          <w:p w14:paraId="5910A5EB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Tip activitate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6EBA09A0" w14:textId="77777777" w:rsidR="00FD0711" w:rsidRPr="00C94D36" w:rsidRDefault="00FD0711" w:rsidP="000B3BD0">
            <w:pPr>
              <w:spacing w:after="0" w:line="240" w:lineRule="auto"/>
              <w:ind w:left="46" w:right="-154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10.1 Criterii de evaluare</w:t>
            </w:r>
          </w:p>
        </w:tc>
        <w:tc>
          <w:tcPr>
            <w:tcW w:w="2012" w:type="dxa"/>
          </w:tcPr>
          <w:p w14:paraId="7210367C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10.2 </w:t>
            </w:r>
            <w:r w:rsidR="00FB55B0" w:rsidRPr="00C94D36">
              <w:rPr>
                <w:rFonts w:ascii="Times New Roman" w:hAnsi="Times New Roman"/>
                <w:sz w:val="24"/>
                <w:szCs w:val="24"/>
              </w:rPr>
              <w:t>M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etode de evaluare</w:t>
            </w:r>
          </w:p>
        </w:tc>
        <w:tc>
          <w:tcPr>
            <w:tcW w:w="1871" w:type="dxa"/>
          </w:tcPr>
          <w:p w14:paraId="73071A85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10.3 Pondere din nota finală</w:t>
            </w:r>
          </w:p>
        </w:tc>
      </w:tr>
      <w:tr w:rsidR="002A0FC9" w:rsidRPr="00C94D36" w14:paraId="10DA7661" w14:textId="77777777" w:rsidTr="0066288F">
        <w:trPr>
          <w:trHeight w:val="135"/>
        </w:trPr>
        <w:tc>
          <w:tcPr>
            <w:tcW w:w="2682" w:type="dxa"/>
          </w:tcPr>
          <w:p w14:paraId="4D506A26" w14:textId="77777777" w:rsidR="002A0FC9" w:rsidRPr="00C94D36" w:rsidRDefault="002A0FC9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10.4 Curs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210522C7" w14:textId="77777777" w:rsidR="006E2D3A" w:rsidRPr="00325996" w:rsidRDefault="0066288F" w:rsidP="006628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25996">
              <w:rPr>
                <w:rFonts w:ascii="Times New Roman" w:hAnsi="Times New Roman"/>
                <w:sz w:val="24"/>
                <w:szCs w:val="24"/>
              </w:rPr>
              <w:t xml:space="preserve">Corectitudinea şi completitudinea cunoştinţelor, capacitatea de a sintetiza şi aplica </w:t>
            </w:r>
            <w:r w:rsidR="00096161" w:rsidRPr="00325996">
              <w:rPr>
                <w:rFonts w:ascii="Times New Roman" w:hAnsi="Times New Roman"/>
                <w:sz w:val="24"/>
                <w:szCs w:val="24"/>
              </w:rPr>
              <w:t>conceptele</w:t>
            </w:r>
            <w:r w:rsidRPr="00325996">
              <w:rPr>
                <w:rFonts w:ascii="Times New Roman" w:hAnsi="Times New Roman"/>
                <w:sz w:val="24"/>
                <w:szCs w:val="24"/>
              </w:rPr>
              <w:t xml:space="preserve"> teoretice, utilizarea limbajului de specialitate, coerenţa logică</w:t>
            </w:r>
          </w:p>
        </w:tc>
        <w:tc>
          <w:tcPr>
            <w:tcW w:w="2012" w:type="dxa"/>
          </w:tcPr>
          <w:p w14:paraId="5D13E024" w14:textId="77777777" w:rsidR="007B60B6" w:rsidRDefault="007B60B6" w:rsidP="5B486057">
            <w:pPr>
              <w:spacing w:after="0" w:line="240" w:lineRule="auto"/>
              <w:rPr>
                <w:rFonts w:ascii="Arial" w:eastAsia="Calibri" w:hAnsi="Arial" w:cs="Arial"/>
                <w:bCs/>
                <w:sz w:val="18"/>
                <w:szCs w:val="18"/>
              </w:rPr>
            </w:pPr>
          </w:p>
          <w:p w14:paraId="5E8AB997" w14:textId="77777777" w:rsidR="002A0FC9" w:rsidRPr="00C94D36" w:rsidRDefault="007B60B6" w:rsidP="5B48605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63F88">
              <w:rPr>
                <w:rFonts w:ascii="Arial" w:eastAsia="Calibri" w:hAnsi="Arial" w:cs="Arial"/>
                <w:bCs/>
                <w:sz w:val="18"/>
                <w:szCs w:val="18"/>
              </w:rPr>
              <w:t>Examen scris</w:t>
            </w:r>
          </w:p>
        </w:tc>
        <w:tc>
          <w:tcPr>
            <w:tcW w:w="1871" w:type="dxa"/>
          </w:tcPr>
          <w:p w14:paraId="0AFEC102" w14:textId="77777777" w:rsidR="007B60B6" w:rsidRPr="00763F88" w:rsidRDefault="007B60B6" w:rsidP="007B60B6">
            <w:pPr>
              <w:pStyle w:val="TableParagraph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6A3F1376" w14:textId="77777777" w:rsidR="002A0FC9" w:rsidRPr="00C94D36" w:rsidRDefault="007B60B6" w:rsidP="007B60B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63F88">
              <w:rPr>
                <w:rFonts w:ascii="Arial" w:hAnsi="Arial" w:cs="Arial"/>
                <w:sz w:val="18"/>
                <w:szCs w:val="18"/>
              </w:rPr>
              <w:t>50%</w:t>
            </w:r>
          </w:p>
        </w:tc>
      </w:tr>
      <w:tr w:rsidR="002A0FC9" w:rsidRPr="00C94D36" w14:paraId="5B2ACEAB" w14:textId="77777777" w:rsidTr="0066288F">
        <w:trPr>
          <w:trHeight w:val="135"/>
        </w:trPr>
        <w:tc>
          <w:tcPr>
            <w:tcW w:w="2682" w:type="dxa"/>
          </w:tcPr>
          <w:p w14:paraId="27FC18EB" w14:textId="77777777" w:rsidR="00FD0711" w:rsidRPr="00C94D36" w:rsidRDefault="00FD0711" w:rsidP="000B3BD0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10.5 Seminar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0D54B342" w14:textId="77777777" w:rsidR="002A0FC9" w:rsidRPr="00325996" w:rsidRDefault="00801F5E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25996">
              <w:rPr>
                <w:rFonts w:ascii="Times New Roman" w:hAnsi="Times New Roman"/>
                <w:sz w:val="24"/>
                <w:szCs w:val="24"/>
              </w:rPr>
              <w:t>Activitatea la seminar, prezentare lucrări, comunicare argumentată, teme de casă</w:t>
            </w:r>
          </w:p>
        </w:tc>
        <w:tc>
          <w:tcPr>
            <w:tcW w:w="2012" w:type="dxa"/>
          </w:tcPr>
          <w:p w14:paraId="056DB42F" w14:textId="77777777" w:rsidR="00FD0711" w:rsidRDefault="007B60B6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Evaluare continuă,</w:t>
            </w:r>
          </w:p>
          <w:p w14:paraId="5CA6344E" w14:textId="77777777" w:rsidR="007B60B6" w:rsidRPr="00C94D36" w:rsidRDefault="007B60B6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Portofoliu </w:t>
            </w:r>
          </w:p>
        </w:tc>
        <w:tc>
          <w:tcPr>
            <w:tcW w:w="1871" w:type="dxa"/>
          </w:tcPr>
          <w:p w14:paraId="6F318E3E" w14:textId="77777777" w:rsidR="00FD0711" w:rsidRPr="00C94D36" w:rsidRDefault="007B60B6" w:rsidP="000B3BD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50%</w:t>
            </w:r>
          </w:p>
        </w:tc>
      </w:tr>
      <w:tr w:rsidR="00FD0711" w:rsidRPr="00C94D36" w14:paraId="0EEA6102" w14:textId="77777777" w:rsidTr="5B486057">
        <w:tc>
          <w:tcPr>
            <w:tcW w:w="10456" w:type="dxa"/>
            <w:gridSpan w:val="4"/>
          </w:tcPr>
          <w:p w14:paraId="14475090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10.6 </w:t>
            </w:r>
            <w:r w:rsidR="00816871" w:rsidRPr="00C94D36">
              <w:rPr>
                <w:rFonts w:ascii="Times New Roman" w:hAnsi="Times New Roman"/>
                <w:sz w:val="24"/>
                <w:szCs w:val="24"/>
              </w:rPr>
              <w:t>Condi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="00816871" w:rsidRPr="00C94D36">
              <w:rPr>
                <w:rFonts w:ascii="Times New Roman" w:hAnsi="Times New Roman"/>
                <w:sz w:val="24"/>
                <w:szCs w:val="24"/>
              </w:rPr>
              <w:t>ii de promovare</w:t>
            </w:r>
          </w:p>
        </w:tc>
      </w:tr>
      <w:tr w:rsidR="00FD0711" w:rsidRPr="00C94D36" w14:paraId="7C2E7D06" w14:textId="77777777" w:rsidTr="5B486057">
        <w:tc>
          <w:tcPr>
            <w:tcW w:w="10456" w:type="dxa"/>
            <w:gridSpan w:val="4"/>
          </w:tcPr>
          <w:p w14:paraId="50984226" w14:textId="77777777" w:rsidR="00FD0711" w:rsidRPr="00102049" w:rsidRDefault="00072B00" w:rsidP="00102049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02049">
              <w:rPr>
                <w:rFonts w:ascii="Times New Roman" w:hAnsi="Times New Roman"/>
                <w:sz w:val="24"/>
                <w:szCs w:val="24"/>
              </w:rPr>
              <w:t>Ob</w:t>
            </w:r>
            <w:r w:rsidR="001B1709" w:rsidRPr="00102049">
              <w:rPr>
                <w:rFonts w:ascii="Times New Roman" w:hAnsi="Times New Roman"/>
                <w:sz w:val="24"/>
                <w:szCs w:val="24"/>
              </w:rPr>
              <w:t>ț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 xml:space="preserve">inerea a </w:t>
            </w:r>
            <w:r w:rsidR="00102049" w:rsidRPr="00102049">
              <w:rPr>
                <w:rFonts w:ascii="Times New Roman" w:hAnsi="Times New Roman"/>
                <w:sz w:val="24"/>
                <w:szCs w:val="24"/>
              </w:rPr>
              <w:t xml:space="preserve">minim 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>50% din punctajul total</w:t>
            </w:r>
            <w:r w:rsidR="00F054FF" w:rsidRPr="0010204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</w:tbl>
    <w:p w14:paraId="1E7F4B7D" w14:textId="77777777" w:rsidR="00DC450D" w:rsidRPr="00C94D36" w:rsidRDefault="00DC450D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07"/>
        <w:gridCol w:w="4277"/>
        <w:gridCol w:w="3982"/>
      </w:tblGrid>
      <w:tr w:rsidR="00072B00" w:rsidRPr="00C94D36" w14:paraId="059A8F2B" w14:textId="77777777" w:rsidTr="003075CA">
        <w:tc>
          <w:tcPr>
            <w:tcW w:w="2207" w:type="dxa"/>
          </w:tcPr>
          <w:p w14:paraId="147FBB14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completării</w:t>
            </w:r>
          </w:p>
          <w:p w14:paraId="03389861" w14:textId="77777777" w:rsidR="00E176AD" w:rsidRPr="00C94D36" w:rsidRDefault="0039040F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="00E176AD"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4277" w:type="dxa"/>
          </w:tcPr>
          <w:p w14:paraId="2D3A77DD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 de curs</w:t>
            </w:r>
          </w:p>
          <w:p w14:paraId="37151CB9" w14:textId="77777777" w:rsidR="00D02DDF" w:rsidRDefault="00D02DDF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M. Păiși Lăzărescu</w:t>
            </w:r>
          </w:p>
          <w:p w14:paraId="3FFBC1F8" w14:textId="77777777" w:rsidR="00D02DDF" w:rsidRDefault="00D02DDF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 Gurlui</w:t>
            </w:r>
          </w:p>
          <w:p w14:paraId="384D1BFD" w14:textId="77777777" w:rsidR="00D02DDF" w:rsidRDefault="00D02DDF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N. Cornel</w:t>
            </w:r>
          </w:p>
          <w:p w14:paraId="01378B09" w14:textId="77777777" w:rsidR="00D02DDF" w:rsidRPr="00C94D36" w:rsidRDefault="00D02DDF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D. Calotă</w:t>
            </w:r>
          </w:p>
          <w:p w14:paraId="4ADD8EBE" w14:textId="77777777" w:rsidR="003C6DC8" w:rsidRPr="00C94D36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</w:tcPr>
          <w:p w14:paraId="30B9EAE3" w14:textId="77777777" w:rsidR="00CA42A4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</w:t>
            </w:r>
            <w:r w:rsidR="00D02DD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de </w:t>
            </w:r>
            <w:r w:rsidR="003075CA" w:rsidRPr="00C94D36">
              <w:rPr>
                <w:rFonts w:ascii="Times New Roman" w:hAnsi="Times New Roman"/>
                <w:sz w:val="24"/>
                <w:szCs w:val="24"/>
              </w:rPr>
              <w:t>aplicații</w:t>
            </w:r>
          </w:p>
          <w:p w14:paraId="6774DFED" w14:textId="77777777" w:rsidR="00D02DDF" w:rsidRDefault="00D02DDF" w:rsidP="00D02DD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M. Păiși Lăzărescu</w:t>
            </w:r>
          </w:p>
          <w:p w14:paraId="09BF82A8" w14:textId="77777777" w:rsidR="00D02DDF" w:rsidRDefault="00D02DDF" w:rsidP="00D02DD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 Gurlui</w:t>
            </w:r>
          </w:p>
          <w:p w14:paraId="13042EAA" w14:textId="77777777" w:rsidR="00D02DDF" w:rsidRDefault="00D02DDF" w:rsidP="00D02DD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N. Cornel</w:t>
            </w:r>
          </w:p>
          <w:p w14:paraId="227EFC1D" w14:textId="77777777" w:rsidR="00072B00" w:rsidRDefault="00D02DDF" w:rsidP="00D02DD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D. Calotă</w:t>
            </w:r>
          </w:p>
          <w:p w14:paraId="7C9A9B87" w14:textId="77777777" w:rsidR="000D46C9" w:rsidRPr="00C94D36" w:rsidRDefault="000D46C9" w:rsidP="00D02DDF">
            <w:pPr>
              <w:rPr>
                <w:rFonts w:ascii="Times New Roman" w:hAnsi="Times New Roman"/>
                <w:color w:val="92D05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M. Lungu</w:t>
            </w:r>
          </w:p>
          <w:p w14:paraId="524D96AF" w14:textId="77777777" w:rsidR="003C6DC8" w:rsidRPr="00C94D36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6F6D6F50" w14:textId="77777777" w:rsidTr="003075CA">
        <w:tc>
          <w:tcPr>
            <w:tcW w:w="2207" w:type="dxa"/>
          </w:tcPr>
          <w:p w14:paraId="15732510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bottom w:val="single" w:sz="4" w:space="0" w:color="auto"/>
            </w:tcBorders>
          </w:tcPr>
          <w:p w14:paraId="7D619261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bottom w:val="single" w:sz="4" w:space="0" w:color="auto"/>
            </w:tcBorders>
          </w:tcPr>
          <w:p w14:paraId="23397C97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51B73CAC" w14:textId="77777777" w:rsidTr="003075CA">
        <w:tc>
          <w:tcPr>
            <w:tcW w:w="2207" w:type="dxa"/>
          </w:tcPr>
          <w:p w14:paraId="545454AF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top w:val="single" w:sz="4" w:space="0" w:color="auto"/>
            </w:tcBorders>
          </w:tcPr>
          <w:p w14:paraId="4241AAE5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top w:val="single" w:sz="4" w:space="0" w:color="auto"/>
            </w:tcBorders>
          </w:tcPr>
          <w:p w14:paraId="6C45ED8D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146A15E9" w14:textId="77777777" w:rsidTr="003075CA">
        <w:tc>
          <w:tcPr>
            <w:tcW w:w="2207" w:type="dxa"/>
          </w:tcPr>
          <w:p w14:paraId="7D9F7576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avizării în departament</w:t>
            </w:r>
          </w:p>
          <w:p w14:paraId="696A2E0B" w14:textId="77777777" w:rsidR="00E176AD" w:rsidRPr="00C94D36" w:rsidRDefault="0039040F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="00E176AD"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8259" w:type="dxa"/>
            <w:gridSpan w:val="2"/>
          </w:tcPr>
          <w:p w14:paraId="297557B4" w14:textId="77777777" w:rsidR="00E176AD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Director de departament</w:t>
            </w:r>
          </w:p>
          <w:p w14:paraId="15B269F6" w14:textId="77777777" w:rsidR="00072B00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Maria Magdalena STAN</w:t>
            </w:r>
          </w:p>
          <w:p w14:paraId="7897C679" w14:textId="77777777" w:rsidR="003C6DC8" w:rsidRPr="00C94D36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  <w:p w14:paraId="71A6146D" w14:textId="77777777" w:rsidR="00FB6888" w:rsidRPr="00C94D36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___________________________________________________________________</w:t>
            </w:r>
          </w:p>
          <w:p w14:paraId="0B6A9F33" w14:textId="77777777" w:rsidR="00FB6888" w:rsidRPr="00C94D36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0EE63CD6" w14:textId="77777777" w:rsidTr="00BA0EDC">
        <w:tc>
          <w:tcPr>
            <w:tcW w:w="2207" w:type="dxa"/>
          </w:tcPr>
          <w:p w14:paraId="44D74FD4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</w:tcPr>
          <w:p w14:paraId="131E5D19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075CA" w:rsidRPr="00C94D36" w14:paraId="4D312520" w14:textId="77777777" w:rsidTr="003075CA">
        <w:tc>
          <w:tcPr>
            <w:tcW w:w="2207" w:type="dxa"/>
          </w:tcPr>
          <w:p w14:paraId="31B88C6C" w14:textId="77777777" w:rsidR="00B4650B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aprobării în Consiliul Facultății</w:t>
            </w:r>
          </w:p>
          <w:p w14:paraId="0FEFEB4C" w14:textId="77777777" w:rsidR="00E176AD" w:rsidRPr="00C94D36" w:rsidRDefault="0039040F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  <w:r w:rsidR="00E176AD"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  <w:p w14:paraId="022270D8" w14:textId="77777777" w:rsidR="003075CA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  <w:tcBorders>
              <w:bottom w:val="single" w:sz="4" w:space="0" w:color="auto"/>
            </w:tcBorders>
          </w:tcPr>
          <w:p w14:paraId="7E4FC4B7" w14:textId="77777777" w:rsidR="00E176AD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Decan</w:t>
            </w:r>
          </w:p>
          <w:p w14:paraId="553A8DCD" w14:textId="77777777" w:rsidR="003075CA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Marius Claudiu LANGA</w:t>
            </w:r>
          </w:p>
          <w:p w14:paraId="425EE2D7" w14:textId="77777777" w:rsidR="003075CA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716A205A" w14:textId="77777777" w:rsidR="00FD0711" w:rsidRPr="00C94D36" w:rsidRDefault="00FD0711" w:rsidP="000B3BD0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="00FD0711" w:rsidRPr="00C94D36" w:rsidSect="00873DD5">
      <w:headerReference w:type="default" r:id="rId11"/>
      <w:pgSz w:w="11906" w:h="16838"/>
      <w:pgMar w:top="720" w:right="720" w:bottom="720" w:left="72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0606162" w14:textId="77777777" w:rsidR="006463C3" w:rsidRDefault="006463C3" w:rsidP="006B0230">
      <w:pPr>
        <w:spacing w:after="0" w:line="240" w:lineRule="auto"/>
      </w:pPr>
      <w:r>
        <w:separator/>
      </w:r>
    </w:p>
  </w:endnote>
  <w:endnote w:type="continuationSeparator" w:id="0">
    <w:p w14:paraId="507AE3A8" w14:textId="77777777" w:rsidR="006463C3" w:rsidRDefault="006463C3" w:rsidP="006B02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Regular">
    <w:altName w:val="Verdan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PEC Times">
    <w:altName w:val="Times New Roman"/>
    <w:charset w:val="00"/>
    <w:family w:val="roman"/>
    <w:pitch w:val="variable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NewRomanPSMT">
    <w:altName w:val="Times New Roman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4225CB4" w14:textId="77777777" w:rsidR="006463C3" w:rsidRDefault="006463C3" w:rsidP="006B0230">
      <w:pPr>
        <w:spacing w:after="0" w:line="240" w:lineRule="auto"/>
      </w:pPr>
      <w:r>
        <w:separator/>
      </w:r>
    </w:p>
  </w:footnote>
  <w:footnote w:type="continuationSeparator" w:id="0">
    <w:p w14:paraId="14F8F2D6" w14:textId="77777777" w:rsidR="006463C3" w:rsidRDefault="006463C3" w:rsidP="006B02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pPr w:leftFromText="180" w:rightFromText="180" w:vertAnchor="text" w:horzAnchor="margin" w:tblpX="90" w:tblpY="-584"/>
      <w:tblW w:w="4957" w:type="pct"/>
      <w:tblLook w:val="04A0" w:firstRow="1" w:lastRow="0" w:firstColumn="1" w:lastColumn="0" w:noHBand="0" w:noVBand="1"/>
    </w:tblPr>
    <w:tblGrid>
      <w:gridCol w:w="1164"/>
      <w:gridCol w:w="7664"/>
      <w:gridCol w:w="1548"/>
    </w:tblGrid>
    <w:tr w:rsidR="00563549" w:rsidRPr="00504204" w14:paraId="6C14217D" w14:textId="77777777" w:rsidTr="00CC1D4A">
      <w:trPr>
        <w:trHeight w:val="998"/>
      </w:trPr>
      <w:tc>
        <w:tcPr>
          <w:tcW w:w="600" w:type="pct"/>
          <w:vAlign w:val="center"/>
        </w:tcPr>
        <w:p w14:paraId="3FE4DAB5" w14:textId="77777777" w:rsidR="00D27462" w:rsidRPr="00504204" w:rsidRDefault="00011494" w:rsidP="00563549">
          <w:pPr>
            <w:pStyle w:val="Header"/>
            <w:spacing w:after="0"/>
          </w:pPr>
          <w:r>
            <w:rPr>
              <w:noProof/>
              <w:lang w:val="en-US"/>
            </w:rPr>
            <w:drawing>
              <wp:anchor distT="0" distB="0" distL="114300" distR="114300" simplePos="0" relativeHeight="251658240" behindDoc="1" locked="0" layoutInCell="1" allowOverlap="1" wp14:anchorId="53779B1C" wp14:editId="2E866A86">
                <wp:simplePos x="0" y="0"/>
                <wp:positionH relativeFrom="margin">
                  <wp:posOffset>-114935</wp:posOffset>
                </wp:positionH>
                <wp:positionV relativeFrom="paragraph">
                  <wp:posOffset>210185</wp:posOffset>
                </wp:positionV>
                <wp:extent cx="777240" cy="777240"/>
                <wp:effectExtent l="0" t="0" r="3810" b="3810"/>
                <wp:wrapNone/>
                <wp:docPr id="331896801" name="I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1896801" name="Imagine 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240" cy="7772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3732" w:type="pct"/>
          <w:vAlign w:val="center"/>
        </w:tcPr>
        <w:p w14:paraId="49A71FC1" w14:textId="77777777" w:rsidR="00D27462" w:rsidRPr="001249D6" w:rsidRDefault="00D27462" w:rsidP="00D27462">
          <w:pPr>
            <w:pStyle w:val="Header"/>
            <w:spacing w:after="0" w:line="240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</w:p>
        <w:p w14:paraId="2B7A0C53" w14:textId="77777777" w:rsidR="00D27462" w:rsidRPr="00504204" w:rsidRDefault="00D27462" w:rsidP="00D27462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504204">
            <w:rPr>
              <w:rFonts w:ascii="Arial" w:hAnsi="Arial" w:cs="Arial"/>
              <w:b/>
              <w:sz w:val="28"/>
              <w:szCs w:val="28"/>
            </w:rPr>
            <w:t xml:space="preserve">Universitatea </w:t>
          </w:r>
          <w:r w:rsidR="00835EAD">
            <w:rPr>
              <w:rFonts w:ascii="Arial" w:hAnsi="Arial" w:cs="Arial"/>
              <w:b/>
              <w:sz w:val="28"/>
              <w:szCs w:val="28"/>
            </w:rPr>
            <w:t xml:space="preserve">Națională de Știință și Tehnologie </w:t>
          </w:r>
          <w:r w:rsidRPr="00504204">
            <w:rPr>
              <w:rFonts w:ascii="Arial" w:hAnsi="Arial" w:cs="Arial"/>
              <w:b/>
              <w:sz w:val="28"/>
              <w:szCs w:val="28"/>
            </w:rPr>
            <w:t>POLITEHNICA București</w:t>
          </w:r>
        </w:p>
        <w:p w14:paraId="0437A47F" w14:textId="77777777" w:rsidR="00D27462" w:rsidRPr="00A97B4B" w:rsidRDefault="00D27462" w:rsidP="00A97B4B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Facultatea</w:t>
          </w:r>
          <w:r w:rsidR="00011494">
            <w:rPr>
              <w:rFonts w:ascii="Arial" w:hAnsi="Arial" w:cs="Arial"/>
              <w:b/>
              <w:sz w:val="28"/>
              <w:szCs w:val="28"/>
            </w:rPr>
            <w:t xml:space="preserve"> Științe ale Educației, Științe Sociale și Psihologie</w:t>
          </w:r>
        </w:p>
      </w:tc>
      <w:tc>
        <w:tcPr>
          <w:tcW w:w="668" w:type="pct"/>
          <w:vAlign w:val="center"/>
        </w:tcPr>
        <w:p w14:paraId="65AE5588" w14:textId="77777777" w:rsidR="00D27462" w:rsidRPr="00504204" w:rsidRDefault="00011494" w:rsidP="00011494">
          <w:pPr>
            <w:pStyle w:val="Header"/>
            <w:spacing w:after="0"/>
          </w:pPr>
          <w:r>
            <w:rPr>
              <w:b/>
              <w:noProof/>
              <w:spacing w:val="20"/>
              <w:sz w:val="20"/>
              <w:lang w:val="en-US"/>
            </w:rPr>
            <w:drawing>
              <wp:inline distT="0" distB="0" distL="0" distR="0" wp14:anchorId="75B158FD" wp14:editId="2FAFD899">
                <wp:extent cx="845820" cy="845820"/>
                <wp:effectExtent l="0" t="0" r="0" b="0"/>
                <wp:docPr id="376711139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5820" cy="845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5B55A581" w14:textId="77777777" w:rsidR="006A2E05" w:rsidRDefault="006A2E05" w:rsidP="00563549">
    <w:pPr>
      <w:pStyle w:val="Header"/>
      <w:tabs>
        <w:tab w:val="clear" w:pos="4680"/>
        <w:tab w:val="clear" w:pos="9360"/>
        <w:tab w:val="left" w:pos="3583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9A2F15"/>
    <w:multiLevelType w:val="hybridMultilevel"/>
    <w:tmpl w:val="D5720F34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2C91088"/>
    <w:multiLevelType w:val="hybridMultilevel"/>
    <w:tmpl w:val="E454F246"/>
    <w:lvl w:ilvl="0" w:tplc="BBB8161C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A93C0F"/>
    <w:multiLevelType w:val="hybridMultilevel"/>
    <w:tmpl w:val="7CB6F64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B206EF"/>
    <w:multiLevelType w:val="hybridMultilevel"/>
    <w:tmpl w:val="E454F246"/>
    <w:lvl w:ilvl="0" w:tplc="285484E2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5D2AAA7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3DA2F3B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2D4AB2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900F26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820A6E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9EC1A5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BF6739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75ABA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FA791F"/>
    <w:multiLevelType w:val="hybridMultilevel"/>
    <w:tmpl w:val="25AEF79C"/>
    <w:lvl w:ilvl="0" w:tplc="978A1E7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F641AE3"/>
    <w:multiLevelType w:val="hybridMultilevel"/>
    <w:tmpl w:val="80E68524"/>
    <w:lvl w:ilvl="0" w:tplc="80FE25F4">
      <w:start w:val="1"/>
      <w:numFmt w:val="lowerLetter"/>
      <w:lvlText w:val="%1)"/>
      <w:lvlJc w:val="left"/>
      <w:pPr>
        <w:tabs>
          <w:tab w:val="num" w:pos="405"/>
        </w:tabs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6" w15:restartNumberingAfterBreak="0">
    <w:nsid w:val="16E7627C"/>
    <w:multiLevelType w:val="hybridMultilevel"/>
    <w:tmpl w:val="AE2674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26566B"/>
    <w:multiLevelType w:val="hybridMultilevel"/>
    <w:tmpl w:val="9DE01E6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6537BDA"/>
    <w:multiLevelType w:val="hybridMultilevel"/>
    <w:tmpl w:val="F75E5A9E"/>
    <w:lvl w:ilvl="0" w:tplc="B7C6CF56">
      <w:start w:val="4"/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B6918E7"/>
    <w:multiLevelType w:val="hybridMultilevel"/>
    <w:tmpl w:val="2692399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D9016B7"/>
    <w:multiLevelType w:val="hybridMultilevel"/>
    <w:tmpl w:val="FCF4A4F6"/>
    <w:lvl w:ilvl="0" w:tplc="CD0821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02C35AE"/>
    <w:multiLevelType w:val="hybridMultilevel"/>
    <w:tmpl w:val="28ACA0D8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3B67263B"/>
    <w:multiLevelType w:val="hybridMultilevel"/>
    <w:tmpl w:val="3CEEED58"/>
    <w:lvl w:ilvl="0" w:tplc="AB1E3A5C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ascii="Symbol" w:hAnsi="Symbol" w:hint="default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E452D66"/>
    <w:multiLevelType w:val="hybridMultilevel"/>
    <w:tmpl w:val="AD7E47CC"/>
    <w:lvl w:ilvl="0" w:tplc="0C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5C73175"/>
    <w:multiLevelType w:val="hybridMultilevel"/>
    <w:tmpl w:val="7DE8BB6E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 w15:restartNumberingAfterBreak="0">
    <w:nsid w:val="462832DC"/>
    <w:multiLevelType w:val="hybridMultilevel"/>
    <w:tmpl w:val="BE929B1A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9C607F2"/>
    <w:multiLevelType w:val="hybridMultilevel"/>
    <w:tmpl w:val="984E8774"/>
    <w:lvl w:ilvl="0" w:tplc="2A4ADA6E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407E8F3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DC7E470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31080B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34E46F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68E6D4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4361FB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BA6FC9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E2E616E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D0E46E1"/>
    <w:multiLevelType w:val="hybridMultilevel"/>
    <w:tmpl w:val="B12A23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ED33D10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F320423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0A052AF"/>
    <w:multiLevelType w:val="hybridMultilevel"/>
    <w:tmpl w:val="4FA2584C"/>
    <w:lvl w:ilvl="0" w:tplc="C5609EC0">
      <w:start w:val="3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5E3900DF"/>
    <w:multiLevelType w:val="hybridMultilevel"/>
    <w:tmpl w:val="11CE8F4C"/>
    <w:lvl w:ilvl="0" w:tplc="42147744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000000" w:themeColor="text1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F4536F4"/>
    <w:multiLevelType w:val="hybridMultilevel"/>
    <w:tmpl w:val="6A2C9C3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FAF781D"/>
    <w:multiLevelType w:val="hybridMultilevel"/>
    <w:tmpl w:val="1326E0E4"/>
    <w:lvl w:ilvl="0" w:tplc="BA4CA2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B8E0563"/>
    <w:multiLevelType w:val="hybridMultilevel"/>
    <w:tmpl w:val="984E8774"/>
    <w:lvl w:ilvl="0" w:tplc="622ED6BC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BFE47A1"/>
    <w:multiLevelType w:val="hybridMultilevel"/>
    <w:tmpl w:val="9D30ADF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C623A19"/>
    <w:multiLevelType w:val="hybridMultilevel"/>
    <w:tmpl w:val="2E061B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292125C"/>
    <w:multiLevelType w:val="hybridMultilevel"/>
    <w:tmpl w:val="162E5B9A"/>
    <w:lvl w:ilvl="0" w:tplc="04090017">
      <w:start w:val="1"/>
      <w:numFmt w:val="lowerLetter"/>
      <w:lvlText w:val="%1)"/>
      <w:lvlJc w:val="left"/>
      <w:pPr>
        <w:tabs>
          <w:tab w:val="num" w:pos="1074"/>
        </w:tabs>
        <w:ind w:left="1074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794"/>
        </w:tabs>
        <w:ind w:left="1794" w:hanging="360"/>
      </w:pPr>
      <w:rPr>
        <w:rFonts w:ascii="Symbol" w:hAnsi="Symbol" w:hint="default"/>
      </w:rPr>
    </w:lvl>
    <w:lvl w:ilvl="2" w:tplc="2E9A37DC">
      <w:start w:val="1"/>
      <w:numFmt w:val="bullet"/>
      <w:lvlText w:val=""/>
      <w:lvlJc w:val="left"/>
      <w:pPr>
        <w:tabs>
          <w:tab w:val="num" w:pos="1866"/>
        </w:tabs>
        <w:ind w:left="1866" w:hanging="360"/>
      </w:pPr>
      <w:rPr>
        <w:rFonts w:ascii="Wingdings" w:hAnsi="Wingdings" w:hint="default"/>
        <w:sz w:val="20"/>
        <w:szCs w:val="16"/>
      </w:rPr>
    </w:lvl>
    <w:lvl w:ilvl="3" w:tplc="0409000F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28" w15:restartNumberingAfterBreak="0">
    <w:nsid w:val="73624C50"/>
    <w:multiLevelType w:val="hybridMultilevel"/>
    <w:tmpl w:val="12BC00E4"/>
    <w:lvl w:ilvl="0" w:tplc="8FF897C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79016E16"/>
    <w:multiLevelType w:val="hybridMultilevel"/>
    <w:tmpl w:val="421EC57A"/>
    <w:lvl w:ilvl="0" w:tplc="0418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0" w15:restartNumberingAfterBreak="0">
    <w:nsid w:val="7A8B7C6B"/>
    <w:multiLevelType w:val="hybridMultilevel"/>
    <w:tmpl w:val="A8AE83F6"/>
    <w:lvl w:ilvl="0" w:tplc="6226E12A">
      <w:start w:val="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B065B27"/>
    <w:multiLevelType w:val="hybridMultilevel"/>
    <w:tmpl w:val="825EE97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C161DCD"/>
    <w:multiLevelType w:val="hybridMultilevel"/>
    <w:tmpl w:val="0E68177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6056681">
    <w:abstractNumId w:val="0"/>
  </w:num>
  <w:num w:numId="2" w16cid:durableId="1074200578">
    <w:abstractNumId w:val="14"/>
  </w:num>
  <w:num w:numId="3" w16cid:durableId="320082310">
    <w:abstractNumId w:val="11"/>
  </w:num>
  <w:num w:numId="4" w16cid:durableId="1904293859">
    <w:abstractNumId w:val="24"/>
  </w:num>
  <w:num w:numId="5" w16cid:durableId="1067148158">
    <w:abstractNumId w:val="16"/>
  </w:num>
  <w:num w:numId="6" w16cid:durableId="1030691082">
    <w:abstractNumId w:val="1"/>
  </w:num>
  <w:num w:numId="7" w16cid:durableId="71971647">
    <w:abstractNumId w:val="3"/>
  </w:num>
  <w:num w:numId="8" w16cid:durableId="2017153334">
    <w:abstractNumId w:val="12"/>
  </w:num>
  <w:num w:numId="9" w16cid:durableId="615252146">
    <w:abstractNumId w:val="31"/>
  </w:num>
  <w:num w:numId="10" w16cid:durableId="274409898">
    <w:abstractNumId w:val="13"/>
  </w:num>
  <w:num w:numId="11" w16cid:durableId="1132947299">
    <w:abstractNumId w:val="5"/>
  </w:num>
  <w:num w:numId="12" w16cid:durableId="853491549">
    <w:abstractNumId w:val="27"/>
  </w:num>
  <w:num w:numId="13" w16cid:durableId="1567833606">
    <w:abstractNumId w:val="18"/>
  </w:num>
  <w:num w:numId="14" w16cid:durableId="1524398182">
    <w:abstractNumId w:val="20"/>
  </w:num>
  <w:num w:numId="15" w16cid:durableId="1758090335">
    <w:abstractNumId w:val="19"/>
  </w:num>
  <w:num w:numId="16" w16cid:durableId="1027411188">
    <w:abstractNumId w:val="9"/>
  </w:num>
  <w:num w:numId="17" w16cid:durableId="612519288">
    <w:abstractNumId w:val="2"/>
  </w:num>
  <w:num w:numId="18" w16cid:durableId="520629582">
    <w:abstractNumId w:val="26"/>
  </w:num>
  <w:num w:numId="19" w16cid:durableId="437070794">
    <w:abstractNumId w:val="10"/>
  </w:num>
  <w:num w:numId="20" w16cid:durableId="766652289">
    <w:abstractNumId w:val="28"/>
  </w:num>
  <w:num w:numId="21" w16cid:durableId="750548744">
    <w:abstractNumId w:val="6"/>
  </w:num>
  <w:num w:numId="22" w16cid:durableId="1287005890">
    <w:abstractNumId w:val="32"/>
  </w:num>
  <w:num w:numId="23" w16cid:durableId="1378119470">
    <w:abstractNumId w:val="8"/>
  </w:num>
  <w:num w:numId="24" w16cid:durableId="626400224">
    <w:abstractNumId w:val="30"/>
  </w:num>
  <w:num w:numId="25" w16cid:durableId="1142389046">
    <w:abstractNumId w:val="29"/>
  </w:num>
  <w:num w:numId="26" w16cid:durableId="1018892290">
    <w:abstractNumId w:val="22"/>
  </w:num>
  <w:num w:numId="27" w16cid:durableId="1987541007">
    <w:abstractNumId w:val="17"/>
  </w:num>
  <w:num w:numId="28" w16cid:durableId="591477476">
    <w:abstractNumId w:val="15"/>
  </w:num>
  <w:num w:numId="29" w16cid:durableId="828637753">
    <w:abstractNumId w:val="25"/>
  </w:num>
  <w:num w:numId="30" w16cid:durableId="1686786500">
    <w:abstractNumId w:val="7"/>
  </w:num>
  <w:num w:numId="31" w16cid:durableId="530731944">
    <w:abstractNumId w:val="4"/>
  </w:num>
  <w:num w:numId="32" w16cid:durableId="805272446">
    <w:abstractNumId w:val="23"/>
  </w:num>
  <w:num w:numId="33" w16cid:durableId="230116129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2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7F77"/>
    <w:rsid w:val="00001821"/>
    <w:rsid w:val="000047A4"/>
    <w:rsid w:val="000067D9"/>
    <w:rsid w:val="00011494"/>
    <w:rsid w:val="00012246"/>
    <w:rsid w:val="000124CB"/>
    <w:rsid w:val="0001566E"/>
    <w:rsid w:val="00024FEB"/>
    <w:rsid w:val="00037920"/>
    <w:rsid w:val="00042830"/>
    <w:rsid w:val="00046995"/>
    <w:rsid w:val="00051BDC"/>
    <w:rsid w:val="00057E55"/>
    <w:rsid w:val="00065510"/>
    <w:rsid w:val="0007008C"/>
    <w:rsid w:val="0007194F"/>
    <w:rsid w:val="00072B00"/>
    <w:rsid w:val="00077E6C"/>
    <w:rsid w:val="0008100D"/>
    <w:rsid w:val="00085094"/>
    <w:rsid w:val="00086174"/>
    <w:rsid w:val="00095269"/>
    <w:rsid w:val="00096161"/>
    <w:rsid w:val="000A5A59"/>
    <w:rsid w:val="000A5B64"/>
    <w:rsid w:val="000B053A"/>
    <w:rsid w:val="000B1429"/>
    <w:rsid w:val="000B3BD0"/>
    <w:rsid w:val="000C2BD3"/>
    <w:rsid w:val="000D3343"/>
    <w:rsid w:val="000D46C9"/>
    <w:rsid w:val="000E0211"/>
    <w:rsid w:val="000E0F5C"/>
    <w:rsid w:val="000E0FE4"/>
    <w:rsid w:val="000E3686"/>
    <w:rsid w:val="000E4FBF"/>
    <w:rsid w:val="000E68EA"/>
    <w:rsid w:val="00101A4C"/>
    <w:rsid w:val="00102049"/>
    <w:rsid w:val="001104F4"/>
    <w:rsid w:val="00110674"/>
    <w:rsid w:val="001177E6"/>
    <w:rsid w:val="00127000"/>
    <w:rsid w:val="001317BB"/>
    <w:rsid w:val="0013302B"/>
    <w:rsid w:val="00136B06"/>
    <w:rsid w:val="00140EB3"/>
    <w:rsid w:val="00155123"/>
    <w:rsid w:val="001565B5"/>
    <w:rsid w:val="00161CC5"/>
    <w:rsid w:val="00166E31"/>
    <w:rsid w:val="001753C3"/>
    <w:rsid w:val="00176050"/>
    <w:rsid w:val="00182C22"/>
    <w:rsid w:val="001878EA"/>
    <w:rsid w:val="00196FD8"/>
    <w:rsid w:val="001A4A20"/>
    <w:rsid w:val="001A6CC3"/>
    <w:rsid w:val="001A7391"/>
    <w:rsid w:val="001B1709"/>
    <w:rsid w:val="001B1D5F"/>
    <w:rsid w:val="001B2D42"/>
    <w:rsid w:val="001B6453"/>
    <w:rsid w:val="001E2351"/>
    <w:rsid w:val="001E4545"/>
    <w:rsid w:val="001F003F"/>
    <w:rsid w:val="001F1957"/>
    <w:rsid w:val="001F250F"/>
    <w:rsid w:val="001F4669"/>
    <w:rsid w:val="001F64E5"/>
    <w:rsid w:val="001F661E"/>
    <w:rsid w:val="002037F7"/>
    <w:rsid w:val="00203B45"/>
    <w:rsid w:val="00203E30"/>
    <w:rsid w:val="00204311"/>
    <w:rsid w:val="0020512B"/>
    <w:rsid w:val="00207A26"/>
    <w:rsid w:val="00213BFC"/>
    <w:rsid w:val="0021418D"/>
    <w:rsid w:val="00225272"/>
    <w:rsid w:val="00241E04"/>
    <w:rsid w:val="002436A9"/>
    <w:rsid w:val="002441A3"/>
    <w:rsid w:val="00245A6A"/>
    <w:rsid w:val="00246F30"/>
    <w:rsid w:val="002517A0"/>
    <w:rsid w:val="002522F4"/>
    <w:rsid w:val="00253624"/>
    <w:rsid w:val="00253CBD"/>
    <w:rsid w:val="002625B0"/>
    <w:rsid w:val="00267ECC"/>
    <w:rsid w:val="002709F7"/>
    <w:rsid w:val="0027455B"/>
    <w:rsid w:val="002812A5"/>
    <w:rsid w:val="00285303"/>
    <w:rsid w:val="00287260"/>
    <w:rsid w:val="00291777"/>
    <w:rsid w:val="00294A50"/>
    <w:rsid w:val="002A0A18"/>
    <w:rsid w:val="002A0FC9"/>
    <w:rsid w:val="002A2A27"/>
    <w:rsid w:val="002B2D67"/>
    <w:rsid w:val="002C3E30"/>
    <w:rsid w:val="002C5D1B"/>
    <w:rsid w:val="002C7828"/>
    <w:rsid w:val="002C7C5A"/>
    <w:rsid w:val="002D5B8A"/>
    <w:rsid w:val="002D606A"/>
    <w:rsid w:val="002E3E12"/>
    <w:rsid w:val="002E5ECA"/>
    <w:rsid w:val="002F0971"/>
    <w:rsid w:val="002F7AF2"/>
    <w:rsid w:val="003075CA"/>
    <w:rsid w:val="0032212E"/>
    <w:rsid w:val="00323BAF"/>
    <w:rsid w:val="00324AAD"/>
    <w:rsid w:val="00325996"/>
    <w:rsid w:val="0032614D"/>
    <w:rsid w:val="00333131"/>
    <w:rsid w:val="003341B8"/>
    <w:rsid w:val="003361AC"/>
    <w:rsid w:val="003437E4"/>
    <w:rsid w:val="0034390B"/>
    <w:rsid w:val="00343DED"/>
    <w:rsid w:val="00347F53"/>
    <w:rsid w:val="003515D2"/>
    <w:rsid w:val="00351DD4"/>
    <w:rsid w:val="00353AA1"/>
    <w:rsid w:val="0035685D"/>
    <w:rsid w:val="00363E8B"/>
    <w:rsid w:val="00363F64"/>
    <w:rsid w:val="00364359"/>
    <w:rsid w:val="00364C75"/>
    <w:rsid w:val="003665AD"/>
    <w:rsid w:val="003679B5"/>
    <w:rsid w:val="003806E1"/>
    <w:rsid w:val="0039040F"/>
    <w:rsid w:val="003946B8"/>
    <w:rsid w:val="003A44E3"/>
    <w:rsid w:val="003B493B"/>
    <w:rsid w:val="003B55E2"/>
    <w:rsid w:val="003B5A02"/>
    <w:rsid w:val="003B7974"/>
    <w:rsid w:val="003C430C"/>
    <w:rsid w:val="003C67BC"/>
    <w:rsid w:val="003C6DC8"/>
    <w:rsid w:val="003D0D85"/>
    <w:rsid w:val="003D1D3B"/>
    <w:rsid w:val="003E4A22"/>
    <w:rsid w:val="003E72A5"/>
    <w:rsid w:val="003E7F77"/>
    <w:rsid w:val="003F1287"/>
    <w:rsid w:val="003F1F3C"/>
    <w:rsid w:val="003F253C"/>
    <w:rsid w:val="003F49D3"/>
    <w:rsid w:val="00405D76"/>
    <w:rsid w:val="00414517"/>
    <w:rsid w:val="0041600B"/>
    <w:rsid w:val="00416347"/>
    <w:rsid w:val="0042161F"/>
    <w:rsid w:val="00426218"/>
    <w:rsid w:val="0043585E"/>
    <w:rsid w:val="00436AD6"/>
    <w:rsid w:val="00450A21"/>
    <w:rsid w:val="00453037"/>
    <w:rsid w:val="00461AC0"/>
    <w:rsid w:val="004662C2"/>
    <w:rsid w:val="004671D0"/>
    <w:rsid w:val="004678D0"/>
    <w:rsid w:val="00473190"/>
    <w:rsid w:val="00475A89"/>
    <w:rsid w:val="004924E0"/>
    <w:rsid w:val="004971AD"/>
    <w:rsid w:val="00497817"/>
    <w:rsid w:val="004A05A3"/>
    <w:rsid w:val="004B68BF"/>
    <w:rsid w:val="004C3756"/>
    <w:rsid w:val="004C3D79"/>
    <w:rsid w:val="004D0446"/>
    <w:rsid w:val="004D278A"/>
    <w:rsid w:val="004D4A49"/>
    <w:rsid w:val="004E0155"/>
    <w:rsid w:val="004F426F"/>
    <w:rsid w:val="004F6CD3"/>
    <w:rsid w:val="005013E2"/>
    <w:rsid w:val="00502C98"/>
    <w:rsid w:val="0050375A"/>
    <w:rsid w:val="00527BB6"/>
    <w:rsid w:val="00530A49"/>
    <w:rsid w:val="00532F3D"/>
    <w:rsid w:val="00533EB9"/>
    <w:rsid w:val="00534BD2"/>
    <w:rsid w:val="0053588C"/>
    <w:rsid w:val="00536B72"/>
    <w:rsid w:val="00554052"/>
    <w:rsid w:val="00563549"/>
    <w:rsid w:val="00576EC0"/>
    <w:rsid w:val="0058346F"/>
    <w:rsid w:val="00587DCE"/>
    <w:rsid w:val="00587DFD"/>
    <w:rsid w:val="005976E7"/>
    <w:rsid w:val="005A12E1"/>
    <w:rsid w:val="005A4B4E"/>
    <w:rsid w:val="005B402D"/>
    <w:rsid w:val="005C23EC"/>
    <w:rsid w:val="005D2AE2"/>
    <w:rsid w:val="005E20A7"/>
    <w:rsid w:val="006058C6"/>
    <w:rsid w:val="006075EF"/>
    <w:rsid w:val="00630381"/>
    <w:rsid w:val="00637494"/>
    <w:rsid w:val="00637B47"/>
    <w:rsid w:val="00640429"/>
    <w:rsid w:val="006463C3"/>
    <w:rsid w:val="0065036E"/>
    <w:rsid w:val="0065472F"/>
    <w:rsid w:val="00656530"/>
    <w:rsid w:val="00656C36"/>
    <w:rsid w:val="006577CD"/>
    <w:rsid w:val="00660A65"/>
    <w:rsid w:val="0066288F"/>
    <w:rsid w:val="00663268"/>
    <w:rsid w:val="006743B2"/>
    <w:rsid w:val="00681037"/>
    <w:rsid w:val="006870FE"/>
    <w:rsid w:val="00690032"/>
    <w:rsid w:val="00696A5C"/>
    <w:rsid w:val="006A175C"/>
    <w:rsid w:val="006A2E05"/>
    <w:rsid w:val="006B0230"/>
    <w:rsid w:val="006B04FD"/>
    <w:rsid w:val="006C1CF8"/>
    <w:rsid w:val="006C2433"/>
    <w:rsid w:val="006C6314"/>
    <w:rsid w:val="006D061F"/>
    <w:rsid w:val="006D3895"/>
    <w:rsid w:val="006D4492"/>
    <w:rsid w:val="006E2D3A"/>
    <w:rsid w:val="006E4561"/>
    <w:rsid w:val="006E5CAC"/>
    <w:rsid w:val="006E7AB8"/>
    <w:rsid w:val="006F34D3"/>
    <w:rsid w:val="006F3F6C"/>
    <w:rsid w:val="006F64C6"/>
    <w:rsid w:val="00700487"/>
    <w:rsid w:val="007042EC"/>
    <w:rsid w:val="00704B23"/>
    <w:rsid w:val="00706197"/>
    <w:rsid w:val="007114D9"/>
    <w:rsid w:val="007122B4"/>
    <w:rsid w:val="007209ED"/>
    <w:rsid w:val="00723DB0"/>
    <w:rsid w:val="00730CEE"/>
    <w:rsid w:val="00733BD4"/>
    <w:rsid w:val="00734E11"/>
    <w:rsid w:val="007449F1"/>
    <w:rsid w:val="00745DEC"/>
    <w:rsid w:val="00746248"/>
    <w:rsid w:val="00754636"/>
    <w:rsid w:val="0075757C"/>
    <w:rsid w:val="00757C43"/>
    <w:rsid w:val="00761633"/>
    <w:rsid w:val="00762B26"/>
    <w:rsid w:val="00766B44"/>
    <w:rsid w:val="0077312B"/>
    <w:rsid w:val="007740E0"/>
    <w:rsid w:val="007927E2"/>
    <w:rsid w:val="007A0AF3"/>
    <w:rsid w:val="007A1B42"/>
    <w:rsid w:val="007A50A0"/>
    <w:rsid w:val="007A6A25"/>
    <w:rsid w:val="007B2369"/>
    <w:rsid w:val="007B60B6"/>
    <w:rsid w:val="007B73A6"/>
    <w:rsid w:val="007C374C"/>
    <w:rsid w:val="007C3E40"/>
    <w:rsid w:val="007C6BB6"/>
    <w:rsid w:val="007C7EDB"/>
    <w:rsid w:val="007D54AA"/>
    <w:rsid w:val="007D57DE"/>
    <w:rsid w:val="007E723C"/>
    <w:rsid w:val="007F1770"/>
    <w:rsid w:val="007F1F7E"/>
    <w:rsid w:val="007F393B"/>
    <w:rsid w:val="007F6B7E"/>
    <w:rsid w:val="00801DB0"/>
    <w:rsid w:val="00801F5E"/>
    <w:rsid w:val="008027E9"/>
    <w:rsid w:val="008043E3"/>
    <w:rsid w:val="00804A3A"/>
    <w:rsid w:val="008061BA"/>
    <w:rsid w:val="00816871"/>
    <w:rsid w:val="00816B11"/>
    <w:rsid w:val="00816EC6"/>
    <w:rsid w:val="00817309"/>
    <w:rsid w:val="00817825"/>
    <w:rsid w:val="00820FA6"/>
    <w:rsid w:val="00823BE8"/>
    <w:rsid w:val="00827BE0"/>
    <w:rsid w:val="00830B59"/>
    <w:rsid w:val="0083153A"/>
    <w:rsid w:val="008326E0"/>
    <w:rsid w:val="0083335E"/>
    <w:rsid w:val="00835EAD"/>
    <w:rsid w:val="008421F0"/>
    <w:rsid w:val="00850EF4"/>
    <w:rsid w:val="00853A0A"/>
    <w:rsid w:val="00854611"/>
    <w:rsid w:val="00856791"/>
    <w:rsid w:val="00860132"/>
    <w:rsid w:val="00861CAE"/>
    <w:rsid w:val="008712DB"/>
    <w:rsid w:val="00873DD5"/>
    <w:rsid w:val="00874555"/>
    <w:rsid w:val="00874728"/>
    <w:rsid w:val="00880A77"/>
    <w:rsid w:val="00881875"/>
    <w:rsid w:val="0088316C"/>
    <w:rsid w:val="008834CF"/>
    <w:rsid w:val="00884244"/>
    <w:rsid w:val="00897094"/>
    <w:rsid w:val="00897E4F"/>
    <w:rsid w:val="008A1E7A"/>
    <w:rsid w:val="008A7114"/>
    <w:rsid w:val="008B4A1F"/>
    <w:rsid w:val="008B5BEA"/>
    <w:rsid w:val="008D1A77"/>
    <w:rsid w:val="008D49B5"/>
    <w:rsid w:val="008D7937"/>
    <w:rsid w:val="008E4BB6"/>
    <w:rsid w:val="008E51C6"/>
    <w:rsid w:val="008E5CBA"/>
    <w:rsid w:val="008E6270"/>
    <w:rsid w:val="008F44F6"/>
    <w:rsid w:val="008F48E0"/>
    <w:rsid w:val="00904F71"/>
    <w:rsid w:val="0091013E"/>
    <w:rsid w:val="0091383B"/>
    <w:rsid w:val="00916D13"/>
    <w:rsid w:val="00924485"/>
    <w:rsid w:val="00925E06"/>
    <w:rsid w:val="00926C0E"/>
    <w:rsid w:val="00930CE9"/>
    <w:rsid w:val="0094747F"/>
    <w:rsid w:val="0095118C"/>
    <w:rsid w:val="00962A3E"/>
    <w:rsid w:val="00964386"/>
    <w:rsid w:val="009739F4"/>
    <w:rsid w:val="00975323"/>
    <w:rsid w:val="00987DA3"/>
    <w:rsid w:val="009916AA"/>
    <w:rsid w:val="00994E0F"/>
    <w:rsid w:val="009A162C"/>
    <w:rsid w:val="009A64D0"/>
    <w:rsid w:val="009B0688"/>
    <w:rsid w:val="009B162D"/>
    <w:rsid w:val="009B41BD"/>
    <w:rsid w:val="009B449A"/>
    <w:rsid w:val="009B751A"/>
    <w:rsid w:val="009C1184"/>
    <w:rsid w:val="009C6E3E"/>
    <w:rsid w:val="009D7370"/>
    <w:rsid w:val="009E04C1"/>
    <w:rsid w:val="009E3379"/>
    <w:rsid w:val="009E64C2"/>
    <w:rsid w:val="009E6519"/>
    <w:rsid w:val="009F003A"/>
    <w:rsid w:val="009F2776"/>
    <w:rsid w:val="009F3B07"/>
    <w:rsid w:val="00A1052A"/>
    <w:rsid w:val="00A1304B"/>
    <w:rsid w:val="00A225CE"/>
    <w:rsid w:val="00A22F09"/>
    <w:rsid w:val="00A251A3"/>
    <w:rsid w:val="00A26298"/>
    <w:rsid w:val="00A26CB8"/>
    <w:rsid w:val="00A32119"/>
    <w:rsid w:val="00A32B38"/>
    <w:rsid w:val="00A343BA"/>
    <w:rsid w:val="00A345D4"/>
    <w:rsid w:val="00A352F6"/>
    <w:rsid w:val="00A36A0C"/>
    <w:rsid w:val="00A4486F"/>
    <w:rsid w:val="00A45D21"/>
    <w:rsid w:val="00A5014E"/>
    <w:rsid w:val="00A528C7"/>
    <w:rsid w:val="00A637BC"/>
    <w:rsid w:val="00A655E6"/>
    <w:rsid w:val="00A74205"/>
    <w:rsid w:val="00A7555C"/>
    <w:rsid w:val="00A76F8E"/>
    <w:rsid w:val="00A77251"/>
    <w:rsid w:val="00A8092B"/>
    <w:rsid w:val="00A93E6C"/>
    <w:rsid w:val="00A94851"/>
    <w:rsid w:val="00A97B4B"/>
    <w:rsid w:val="00AA5BBD"/>
    <w:rsid w:val="00AB18CF"/>
    <w:rsid w:val="00AB36EF"/>
    <w:rsid w:val="00AB4BB4"/>
    <w:rsid w:val="00AB549C"/>
    <w:rsid w:val="00AB55FE"/>
    <w:rsid w:val="00AC0BB7"/>
    <w:rsid w:val="00AD46A4"/>
    <w:rsid w:val="00AD48B4"/>
    <w:rsid w:val="00AD6760"/>
    <w:rsid w:val="00AE0EFD"/>
    <w:rsid w:val="00AE2786"/>
    <w:rsid w:val="00AF4BCC"/>
    <w:rsid w:val="00B13421"/>
    <w:rsid w:val="00B20453"/>
    <w:rsid w:val="00B33D7D"/>
    <w:rsid w:val="00B4650B"/>
    <w:rsid w:val="00B53C95"/>
    <w:rsid w:val="00B54B49"/>
    <w:rsid w:val="00B559AB"/>
    <w:rsid w:val="00B576A3"/>
    <w:rsid w:val="00B609FA"/>
    <w:rsid w:val="00B61113"/>
    <w:rsid w:val="00B7109F"/>
    <w:rsid w:val="00B7391E"/>
    <w:rsid w:val="00B77AA7"/>
    <w:rsid w:val="00B802B0"/>
    <w:rsid w:val="00B80778"/>
    <w:rsid w:val="00B91DB1"/>
    <w:rsid w:val="00B95F96"/>
    <w:rsid w:val="00B96466"/>
    <w:rsid w:val="00B97DD5"/>
    <w:rsid w:val="00BA0EDC"/>
    <w:rsid w:val="00BA509B"/>
    <w:rsid w:val="00BB50D8"/>
    <w:rsid w:val="00BC246B"/>
    <w:rsid w:val="00BC54CA"/>
    <w:rsid w:val="00BD7432"/>
    <w:rsid w:val="00BE0C98"/>
    <w:rsid w:val="00BE2474"/>
    <w:rsid w:val="00C016EB"/>
    <w:rsid w:val="00C036D6"/>
    <w:rsid w:val="00C116E4"/>
    <w:rsid w:val="00C1183D"/>
    <w:rsid w:val="00C12C0C"/>
    <w:rsid w:val="00C14143"/>
    <w:rsid w:val="00C1599F"/>
    <w:rsid w:val="00C176B6"/>
    <w:rsid w:val="00C2419B"/>
    <w:rsid w:val="00C26673"/>
    <w:rsid w:val="00C26C7C"/>
    <w:rsid w:val="00C33B75"/>
    <w:rsid w:val="00C36E73"/>
    <w:rsid w:val="00C37AFA"/>
    <w:rsid w:val="00C41FBB"/>
    <w:rsid w:val="00C424BD"/>
    <w:rsid w:val="00C55A06"/>
    <w:rsid w:val="00C62788"/>
    <w:rsid w:val="00C62D93"/>
    <w:rsid w:val="00C75314"/>
    <w:rsid w:val="00C766FA"/>
    <w:rsid w:val="00C77648"/>
    <w:rsid w:val="00C83775"/>
    <w:rsid w:val="00C85AC1"/>
    <w:rsid w:val="00C94D36"/>
    <w:rsid w:val="00CA2643"/>
    <w:rsid w:val="00CA42A4"/>
    <w:rsid w:val="00CA4954"/>
    <w:rsid w:val="00CA7575"/>
    <w:rsid w:val="00CA7CDE"/>
    <w:rsid w:val="00CB5500"/>
    <w:rsid w:val="00CB707D"/>
    <w:rsid w:val="00CB7DA8"/>
    <w:rsid w:val="00CC09F3"/>
    <w:rsid w:val="00CC6774"/>
    <w:rsid w:val="00CD05ED"/>
    <w:rsid w:val="00CD5D12"/>
    <w:rsid w:val="00CE0CD9"/>
    <w:rsid w:val="00CE29EC"/>
    <w:rsid w:val="00CE5598"/>
    <w:rsid w:val="00CE6B0C"/>
    <w:rsid w:val="00CE71E1"/>
    <w:rsid w:val="00CF1D5B"/>
    <w:rsid w:val="00CF5639"/>
    <w:rsid w:val="00CF76AB"/>
    <w:rsid w:val="00D00A03"/>
    <w:rsid w:val="00D00EE2"/>
    <w:rsid w:val="00D02DDF"/>
    <w:rsid w:val="00D02F9C"/>
    <w:rsid w:val="00D02FE3"/>
    <w:rsid w:val="00D06BD1"/>
    <w:rsid w:val="00D06D4B"/>
    <w:rsid w:val="00D14F4C"/>
    <w:rsid w:val="00D16BC3"/>
    <w:rsid w:val="00D16F17"/>
    <w:rsid w:val="00D25D2D"/>
    <w:rsid w:val="00D27462"/>
    <w:rsid w:val="00D27F89"/>
    <w:rsid w:val="00D31C96"/>
    <w:rsid w:val="00D3554F"/>
    <w:rsid w:val="00D369A3"/>
    <w:rsid w:val="00D41E43"/>
    <w:rsid w:val="00D434C7"/>
    <w:rsid w:val="00D455BF"/>
    <w:rsid w:val="00D46EF7"/>
    <w:rsid w:val="00D605BE"/>
    <w:rsid w:val="00D618A9"/>
    <w:rsid w:val="00D70E22"/>
    <w:rsid w:val="00D7773C"/>
    <w:rsid w:val="00D82786"/>
    <w:rsid w:val="00D85A8D"/>
    <w:rsid w:val="00D87395"/>
    <w:rsid w:val="00D9632C"/>
    <w:rsid w:val="00DA433D"/>
    <w:rsid w:val="00DB2E68"/>
    <w:rsid w:val="00DC2572"/>
    <w:rsid w:val="00DC450D"/>
    <w:rsid w:val="00DC67BF"/>
    <w:rsid w:val="00DD2B25"/>
    <w:rsid w:val="00DD532D"/>
    <w:rsid w:val="00DD54E6"/>
    <w:rsid w:val="00DE37CD"/>
    <w:rsid w:val="00DE3F01"/>
    <w:rsid w:val="00DF11DA"/>
    <w:rsid w:val="00DF2EBE"/>
    <w:rsid w:val="00DF6ACB"/>
    <w:rsid w:val="00DF7070"/>
    <w:rsid w:val="00E017F8"/>
    <w:rsid w:val="00E02214"/>
    <w:rsid w:val="00E037F6"/>
    <w:rsid w:val="00E10ACB"/>
    <w:rsid w:val="00E116EB"/>
    <w:rsid w:val="00E11F7D"/>
    <w:rsid w:val="00E1550B"/>
    <w:rsid w:val="00E176AD"/>
    <w:rsid w:val="00E20BD3"/>
    <w:rsid w:val="00E212DD"/>
    <w:rsid w:val="00E31041"/>
    <w:rsid w:val="00E3142E"/>
    <w:rsid w:val="00E352FA"/>
    <w:rsid w:val="00E437C3"/>
    <w:rsid w:val="00E5213F"/>
    <w:rsid w:val="00E5682E"/>
    <w:rsid w:val="00E56AA2"/>
    <w:rsid w:val="00E6114C"/>
    <w:rsid w:val="00E70E1A"/>
    <w:rsid w:val="00E71898"/>
    <w:rsid w:val="00E76695"/>
    <w:rsid w:val="00E80DB9"/>
    <w:rsid w:val="00E855E1"/>
    <w:rsid w:val="00E85C51"/>
    <w:rsid w:val="00E87AFB"/>
    <w:rsid w:val="00E91F96"/>
    <w:rsid w:val="00EA0AA9"/>
    <w:rsid w:val="00EA35DA"/>
    <w:rsid w:val="00EB1368"/>
    <w:rsid w:val="00EC290B"/>
    <w:rsid w:val="00EC4964"/>
    <w:rsid w:val="00EC624F"/>
    <w:rsid w:val="00ED64DF"/>
    <w:rsid w:val="00ED7111"/>
    <w:rsid w:val="00EE0E8F"/>
    <w:rsid w:val="00EE1105"/>
    <w:rsid w:val="00EE5094"/>
    <w:rsid w:val="00EE528D"/>
    <w:rsid w:val="00EE58FA"/>
    <w:rsid w:val="00EE6443"/>
    <w:rsid w:val="00EE7EA1"/>
    <w:rsid w:val="00EE7F6B"/>
    <w:rsid w:val="00EF2DBE"/>
    <w:rsid w:val="00EF4811"/>
    <w:rsid w:val="00EF54BA"/>
    <w:rsid w:val="00EF61F2"/>
    <w:rsid w:val="00F00516"/>
    <w:rsid w:val="00F03565"/>
    <w:rsid w:val="00F054FF"/>
    <w:rsid w:val="00F07AD1"/>
    <w:rsid w:val="00F10B46"/>
    <w:rsid w:val="00F147C2"/>
    <w:rsid w:val="00F15C49"/>
    <w:rsid w:val="00F17B93"/>
    <w:rsid w:val="00F22ECE"/>
    <w:rsid w:val="00F232D5"/>
    <w:rsid w:val="00F27495"/>
    <w:rsid w:val="00F31C12"/>
    <w:rsid w:val="00F32433"/>
    <w:rsid w:val="00F352DE"/>
    <w:rsid w:val="00F36AE2"/>
    <w:rsid w:val="00F413D2"/>
    <w:rsid w:val="00F43691"/>
    <w:rsid w:val="00F50D8A"/>
    <w:rsid w:val="00F51B11"/>
    <w:rsid w:val="00F52A7A"/>
    <w:rsid w:val="00F56343"/>
    <w:rsid w:val="00F568EA"/>
    <w:rsid w:val="00F60150"/>
    <w:rsid w:val="00F65643"/>
    <w:rsid w:val="00F74C37"/>
    <w:rsid w:val="00F768FE"/>
    <w:rsid w:val="00F77194"/>
    <w:rsid w:val="00F77903"/>
    <w:rsid w:val="00F90C98"/>
    <w:rsid w:val="00F9613F"/>
    <w:rsid w:val="00F972C4"/>
    <w:rsid w:val="00FA037A"/>
    <w:rsid w:val="00FA0ADD"/>
    <w:rsid w:val="00FA52D0"/>
    <w:rsid w:val="00FA53B9"/>
    <w:rsid w:val="00FB031B"/>
    <w:rsid w:val="00FB0E4F"/>
    <w:rsid w:val="00FB4ADB"/>
    <w:rsid w:val="00FB55B0"/>
    <w:rsid w:val="00FB5DB4"/>
    <w:rsid w:val="00FB608B"/>
    <w:rsid w:val="00FB6888"/>
    <w:rsid w:val="00FB7977"/>
    <w:rsid w:val="00FC4935"/>
    <w:rsid w:val="00FC63E9"/>
    <w:rsid w:val="00FC686E"/>
    <w:rsid w:val="00FD0711"/>
    <w:rsid w:val="00FD4111"/>
    <w:rsid w:val="00FD54D5"/>
    <w:rsid w:val="00FD5B5D"/>
    <w:rsid w:val="00FE0BA9"/>
    <w:rsid w:val="00FE136D"/>
    <w:rsid w:val="00FF00D9"/>
    <w:rsid w:val="00FF05BA"/>
    <w:rsid w:val="00FF2C91"/>
    <w:rsid w:val="00FF530D"/>
    <w:rsid w:val="0CCE3A71"/>
    <w:rsid w:val="0DA33D69"/>
    <w:rsid w:val="136E1F19"/>
    <w:rsid w:val="1B82A3CE"/>
    <w:rsid w:val="28148D61"/>
    <w:rsid w:val="2840BB8D"/>
    <w:rsid w:val="284C871F"/>
    <w:rsid w:val="2A03914C"/>
    <w:rsid w:val="36B2278C"/>
    <w:rsid w:val="49E571EF"/>
    <w:rsid w:val="4EE7A24C"/>
    <w:rsid w:val="5209D267"/>
    <w:rsid w:val="5B232E0B"/>
    <w:rsid w:val="5B486057"/>
    <w:rsid w:val="5C9719EC"/>
    <w:rsid w:val="6B7653A3"/>
    <w:rsid w:val="781E43B2"/>
    <w:rsid w:val="7A003AA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3090F688"/>
  <w15:docId w15:val="{31922A64-BAD6-41DA-9B4F-F7B6077285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6774"/>
    <w:rPr>
      <w:rFonts w:cs="Times New Roman"/>
      <w:lang w:val="ro-RO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576A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leGrid">
    <w:name w:val="Table Grid"/>
    <w:basedOn w:val="Table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rsid w:val="005A12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B576A3"/>
    <w:rPr>
      <w:rFonts w:ascii="Times New Roman" w:hAnsi="Times New Roman" w:cs="Times New Roman"/>
      <w:sz w:val="2"/>
      <w:lang w:val="ro-RO"/>
    </w:rPr>
  </w:style>
  <w:style w:type="paragraph" w:styleId="Header">
    <w:name w:val="header"/>
    <w:basedOn w:val="Normal"/>
    <w:link w:val="Head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6B0230"/>
    <w:rPr>
      <w:rFonts w:cs="Times New Roman"/>
      <w:lang w:val="ro-RO"/>
    </w:rPr>
  </w:style>
  <w:style w:type="paragraph" w:styleId="Footer">
    <w:name w:val="footer"/>
    <w:basedOn w:val="Normal"/>
    <w:link w:val="Foot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6B0230"/>
    <w:rPr>
      <w:rFonts w:cs="Times New Roman"/>
      <w:lang w:val="ro-RO"/>
    </w:rPr>
  </w:style>
  <w:style w:type="character" w:customStyle="1" w:styleId="Heading3Char">
    <w:name w:val="Heading 3 Char"/>
    <w:basedOn w:val="DefaultParagraphFont"/>
    <w:link w:val="Heading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customStyle="1" w:styleId="fontstyle01">
    <w:name w:val="fontstyle01"/>
    <w:basedOn w:val="DefaultParagraphFont"/>
    <w:rsid w:val="00C116E4"/>
    <w:rPr>
      <w:rFonts w:ascii="VerdanaRegular" w:hAnsi="VerdanaRegular" w:hint="default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B576A3"/>
    <w:rPr>
      <w:color w:val="0000FF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B576A3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odyText">
    <w:name w:val="Body Text"/>
    <w:basedOn w:val="Normal"/>
    <w:link w:val="BodyTextChar"/>
    <w:rsid w:val="00801DB0"/>
    <w:pPr>
      <w:spacing w:after="120"/>
    </w:pPr>
    <w:rPr>
      <w:rFonts w:eastAsia="Calibri"/>
      <w:lang w:val="en-US"/>
    </w:rPr>
  </w:style>
  <w:style w:type="character" w:customStyle="1" w:styleId="BodyTextChar">
    <w:name w:val="Body Text Char"/>
    <w:basedOn w:val="DefaultParagraphFont"/>
    <w:link w:val="BodyText"/>
    <w:rsid w:val="00801DB0"/>
    <w:rPr>
      <w:rFonts w:eastAsia="Calibri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3341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341B8"/>
    <w:rPr>
      <w:rFonts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41B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sion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8D49B5"/>
    <w:rPr>
      <w:vertAlign w:val="superscript"/>
    </w:rPr>
  </w:style>
  <w:style w:type="paragraph" w:customStyle="1" w:styleId="Style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Emphasis">
    <w:name w:val="Emphasis"/>
    <w:basedOn w:val="DefaultParagraphFon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paragraph" w:styleId="NoSpacing">
    <w:name w:val="No Spacing"/>
    <w:link w:val="NoSpacingChar"/>
    <w:qFormat/>
    <w:rsid w:val="004D0446"/>
    <w:pPr>
      <w:spacing w:after="0" w:line="240" w:lineRule="auto"/>
    </w:pPr>
    <w:rPr>
      <w:rFonts w:ascii="Times New Roman" w:hAnsi="Times New Roman" w:cs="Times New Roman"/>
      <w:sz w:val="24"/>
      <w:szCs w:val="24"/>
      <w:lang w:val="ro-RO"/>
    </w:rPr>
  </w:style>
  <w:style w:type="character" w:customStyle="1" w:styleId="NoSpacingChar">
    <w:name w:val="No Spacing Char"/>
    <w:link w:val="NoSpacing"/>
    <w:rsid w:val="004D0446"/>
    <w:rPr>
      <w:rFonts w:ascii="Times New Roman" w:hAnsi="Times New Roman" w:cs="Times New Roman"/>
      <w:sz w:val="24"/>
      <w:szCs w:val="24"/>
      <w:lang w:val="ro-RO"/>
    </w:rPr>
  </w:style>
  <w:style w:type="character" w:customStyle="1" w:styleId="normaltextrun">
    <w:name w:val="normaltextrun"/>
    <w:basedOn w:val="DefaultParagraphFont"/>
    <w:rsid w:val="00CF1D5B"/>
  </w:style>
  <w:style w:type="character" w:customStyle="1" w:styleId="eop">
    <w:name w:val="eop"/>
    <w:basedOn w:val="DefaultParagraphFont"/>
    <w:rsid w:val="00CF1D5B"/>
  </w:style>
  <w:style w:type="character" w:customStyle="1" w:styleId="UnresolvedMention1">
    <w:name w:val="Unresolved Mention1"/>
    <w:basedOn w:val="DefaultParagraphFont"/>
    <w:uiPriority w:val="99"/>
    <w:semiHidden/>
    <w:unhideWhenUsed/>
    <w:rsid w:val="00C41FBB"/>
    <w:rPr>
      <w:color w:val="605E5C"/>
      <w:shd w:val="clear" w:color="auto" w:fill="E1DFDD"/>
    </w:rPr>
  </w:style>
  <w:style w:type="paragraph" w:customStyle="1" w:styleId="TableParagraph">
    <w:name w:val="Table Paragraph"/>
    <w:basedOn w:val="Normal"/>
    <w:uiPriority w:val="1"/>
    <w:qFormat/>
    <w:rsid w:val="000E0FE4"/>
    <w:pPr>
      <w:widowControl w:val="0"/>
      <w:autoSpaceDE w:val="0"/>
      <w:autoSpaceDN w:val="0"/>
      <w:spacing w:after="0" w:line="240" w:lineRule="auto"/>
    </w:pPr>
    <w:rPr>
      <w:rFonts w:ascii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5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9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580397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241912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5546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8994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03019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85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.XSL" StyleName="ISO 690 - Primul element și data" Version="1987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623DDE1D3B5440BFC090AB0D6E9F2B" ma:contentTypeVersion="3" ma:contentTypeDescription="Creați un document nou." ma:contentTypeScope="" ma:versionID="7cedfc7823e0fe587bdaa447b2370c38">
  <xsd:schema xmlns:xsd="http://www.w3.org/2001/XMLSchema" xmlns:xs="http://www.w3.org/2001/XMLSchema" xmlns:p="http://schemas.microsoft.com/office/2006/metadata/properties" xmlns:ns2="44f55414-a649-4190-9ee0-3c21f94dab98" targetNamespace="http://schemas.microsoft.com/office/2006/metadata/properties" ma:root="true" ma:fieldsID="c653b5dcf4a6ccced2fc21d5846acb72" ns2:_="">
    <xsd:import namespace="44f55414-a649-4190-9ee0-3c21f94dab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55414-a649-4190-9ee0-3c21f94dab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 de conținut"/>
        <xsd:element ref="dc:title" minOccurs="0" maxOccurs="1" ma:index="4" ma:displayName="Titlu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28E6048-36F3-462A-9B25-684CDED407A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DB6BCB3-B389-4223-ADD0-DC18F8FEAAB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7F50AB6-9A74-469A-BB9E-0FE3E98A0A6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24EB4354-BCDF-451A-BE05-C793F9F17176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1077</Words>
  <Characters>6139</Characters>
  <Application>Microsoft Office Word</Application>
  <DocSecurity>0</DocSecurity>
  <Lines>51</Lines>
  <Paragraphs>14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MARIA-MAGDALENA STAN (139054)</dc:creator>
  <cp:lastModifiedBy>Aurelia-Madalina TIBRIAN (139076)</cp:lastModifiedBy>
  <cp:revision>6</cp:revision>
  <dcterms:created xsi:type="dcterms:W3CDTF">2025-12-01T15:32:00Z</dcterms:created>
  <dcterms:modified xsi:type="dcterms:W3CDTF">2025-12-01T15:49:00Z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0x01010093623DDE1D3B5440BFC090AB0D6E9F2B</vt:lpwstr>
  </property>
</Properties>
</file>